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7E02D" w14:textId="77777777" w:rsidR="00F71DE4" w:rsidRPr="007855BD" w:rsidRDefault="00191DDD" w:rsidP="00707E7E">
      <w:pPr>
        <w:spacing w:after="0"/>
        <w:jc w:val="right"/>
        <w:rPr>
          <w:rFonts w:ascii="Times New Roman" w:hAnsi="Times New Roman" w:cs="Times New Roman"/>
          <w:b/>
          <w:i/>
        </w:rPr>
      </w:pPr>
      <w:r w:rsidRPr="007855BD">
        <w:rPr>
          <w:rFonts w:ascii="Times New Roman" w:hAnsi="Times New Roman" w:cs="Times New Roman"/>
          <w:b/>
          <w:i/>
        </w:rPr>
        <w:t>Załącznik nr 2</w:t>
      </w:r>
      <w:r w:rsidR="00F71DE4" w:rsidRPr="007855BD">
        <w:rPr>
          <w:rFonts w:ascii="Times New Roman" w:hAnsi="Times New Roman" w:cs="Times New Roman"/>
          <w:b/>
          <w:i/>
        </w:rPr>
        <w:t xml:space="preserve"> do SWZ Formularz oferty</w:t>
      </w:r>
    </w:p>
    <w:p w14:paraId="65FFEF91" w14:textId="1D5E74FB" w:rsidR="00F71DE4" w:rsidRPr="007855BD" w:rsidRDefault="00231B91" w:rsidP="00707E7E">
      <w:pPr>
        <w:spacing w:after="0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</w:rPr>
        <w:t>26.1.</w:t>
      </w:r>
      <w:r w:rsidR="00773DFB" w:rsidRPr="007855BD">
        <w:rPr>
          <w:rFonts w:ascii="Times New Roman" w:hAnsi="Times New Roman" w:cs="Times New Roman"/>
          <w:b/>
        </w:rPr>
        <w:t>3</w:t>
      </w:r>
      <w:r w:rsidR="00E7444B" w:rsidRPr="007855BD">
        <w:rPr>
          <w:rFonts w:ascii="Times New Roman" w:hAnsi="Times New Roman" w:cs="Times New Roman"/>
          <w:b/>
        </w:rPr>
        <w:t>.202</w:t>
      </w:r>
      <w:r w:rsidR="00F80559">
        <w:rPr>
          <w:rFonts w:ascii="Times New Roman" w:hAnsi="Times New Roman" w:cs="Times New Roman"/>
          <w:b/>
        </w:rPr>
        <w:t>5</w:t>
      </w:r>
    </w:p>
    <w:p w14:paraId="269689FC" w14:textId="77777777" w:rsidR="00AB25DF" w:rsidRPr="007855BD" w:rsidRDefault="00AB25DF" w:rsidP="00707E7E">
      <w:pPr>
        <w:spacing w:after="0"/>
        <w:rPr>
          <w:rFonts w:ascii="Times New Roman" w:hAnsi="Times New Roman" w:cs="Times New Roman"/>
          <w:b/>
          <w:i/>
        </w:rPr>
      </w:pPr>
    </w:p>
    <w:p w14:paraId="78384922" w14:textId="77777777" w:rsidR="00C26ABA" w:rsidRPr="007855BD" w:rsidRDefault="00C26ABA" w:rsidP="00C26ABA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14:paraId="225A8D39" w14:textId="77777777" w:rsidR="00C26ABA" w:rsidRPr="007855BD" w:rsidRDefault="00C26ABA" w:rsidP="00C26ABA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14:paraId="06E87E88" w14:textId="77777777" w:rsidR="00C26ABA" w:rsidRPr="007855BD" w:rsidRDefault="00C26ABA" w:rsidP="00C26ABA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14:paraId="204ACB13" w14:textId="77777777" w:rsidR="00B169E6" w:rsidRPr="007855BD" w:rsidRDefault="00B169E6" w:rsidP="00695894">
      <w:pPr>
        <w:spacing w:after="0" w:line="276" w:lineRule="auto"/>
        <w:rPr>
          <w:rFonts w:ascii="Times New Roman" w:hAnsi="Times New Roman" w:cs="Times New Roman"/>
        </w:rPr>
      </w:pPr>
    </w:p>
    <w:p w14:paraId="705D5D0F" w14:textId="77777777" w:rsidR="00AB25DF" w:rsidRPr="007855BD" w:rsidRDefault="00223848" w:rsidP="00690FD0">
      <w:pPr>
        <w:spacing w:line="276" w:lineRule="auto"/>
        <w:ind w:left="5670"/>
        <w:rPr>
          <w:rFonts w:ascii="Times New Roman" w:hAnsi="Times New Roman" w:cs="Times New Roman"/>
          <w:b/>
          <w:u w:val="single"/>
        </w:rPr>
      </w:pPr>
      <w:r w:rsidRPr="007855BD">
        <w:rPr>
          <w:rFonts w:ascii="Times New Roman" w:hAnsi="Times New Roman" w:cs="Times New Roman"/>
          <w:b/>
          <w:u w:val="single"/>
        </w:rPr>
        <w:t>OFERTA</w:t>
      </w:r>
    </w:p>
    <w:p w14:paraId="48C7FB64" w14:textId="77777777" w:rsidR="00AB25DF" w:rsidRPr="007855BD" w:rsidRDefault="00AB25DF" w:rsidP="00690FD0">
      <w:pPr>
        <w:spacing w:line="276" w:lineRule="auto"/>
        <w:ind w:left="5670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</w:rPr>
        <w:t>dla Centralne Muzeum Jeńców Wojennych</w:t>
      </w:r>
    </w:p>
    <w:p w14:paraId="3B03F762" w14:textId="77777777" w:rsidR="00AB25DF" w:rsidRPr="007855BD" w:rsidRDefault="00AB25DF" w:rsidP="00690FD0">
      <w:pPr>
        <w:spacing w:line="276" w:lineRule="auto"/>
        <w:ind w:left="5670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</w:rPr>
        <w:t>ul. Minorytów 3</w:t>
      </w:r>
    </w:p>
    <w:p w14:paraId="22362C17" w14:textId="77777777" w:rsidR="00AB25DF" w:rsidRPr="007855BD" w:rsidRDefault="00AB25DF" w:rsidP="00690FD0">
      <w:pPr>
        <w:spacing w:line="276" w:lineRule="auto"/>
        <w:ind w:left="5670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</w:rPr>
        <w:t>45-017 Opole</w:t>
      </w:r>
    </w:p>
    <w:p w14:paraId="13463EC2" w14:textId="77777777" w:rsidR="00C26ABA" w:rsidRPr="007855BD" w:rsidRDefault="00C26ABA" w:rsidP="00F71DE4">
      <w:pPr>
        <w:spacing w:line="276" w:lineRule="auto"/>
        <w:rPr>
          <w:rFonts w:ascii="Times New Roman" w:hAnsi="Times New Roman" w:cs="Times New Roman"/>
          <w:b/>
        </w:rPr>
      </w:pPr>
    </w:p>
    <w:p w14:paraId="08E24822" w14:textId="77777777" w:rsidR="00AB25DF" w:rsidRPr="007855BD" w:rsidRDefault="00AB25DF" w:rsidP="00695894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7855BD">
        <w:rPr>
          <w:rFonts w:ascii="Times New Roman" w:hAnsi="Times New Roman" w:cs="Times New Roman"/>
          <w:b/>
          <w:u w:val="single"/>
        </w:rPr>
        <w:t>Nazwa i siedziba Wykonawcy:</w:t>
      </w:r>
    </w:p>
    <w:p w14:paraId="6BF607E8" w14:textId="77777777" w:rsidR="00AB25DF" w:rsidRPr="007855BD" w:rsidRDefault="00AB25DF" w:rsidP="00695894">
      <w:pPr>
        <w:spacing w:line="276" w:lineRule="auto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 w:rsidR="00AF76BB">
        <w:rPr>
          <w:rFonts w:ascii="Times New Roman" w:hAnsi="Times New Roman" w:cs="Times New Roman"/>
        </w:rPr>
        <w:t>…………………………</w:t>
      </w:r>
    </w:p>
    <w:p w14:paraId="589A3B07" w14:textId="77777777" w:rsidR="00AB25DF" w:rsidRPr="007855BD" w:rsidRDefault="00AB25DF" w:rsidP="00695894">
      <w:pPr>
        <w:spacing w:line="276" w:lineRule="auto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REGON ……………………</w:t>
      </w:r>
      <w:r w:rsidR="00C26ABA" w:rsidRPr="007855BD">
        <w:rPr>
          <w:rFonts w:ascii="Times New Roman" w:hAnsi="Times New Roman" w:cs="Times New Roman"/>
        </w:rPr>
        <w:t>………….</w:t>
      </w:r>
      <w:r w:rsidRPr="007855BD">
        <w:rPr>
          <w:rFonts w:ascii="Times New Roman" w:hAnsi="Times New Roman" w:cs="Times New Roman"/>
        </w:rPr>
        <w:t>…………; NIP ………………………………………………</w:t>
      </w:r>
      <w:r w:rsidR="00814AFF" w:rsidRPr="007855BD">
        <w:rPr>
          <w:rFonts w:ascii="Times New Roman" w:hAnsi="Times New Roman" w:cs="Times New Roman"/>
        </w:rPr>
        <w:t>…………..</w:t>
      </w:r>
      <w:r w:rsidRPr="007855BD">
        <w:rPr>
          <w:rFonts w:ascii="Times New Roman" w:hAnsi="Times New Roman" w:cs="Times New Roman"/>
        </w:rPr>
        <w:t>.</w:t>
      </w:r>
    </w:p>
    <w:p w14:paraId="2FD75D2D" w14:textId="77777777" w:rsidR="00AB25DF" w:rsidRPr="007855BD" w:rsidRDefault="00AB25DF" w:rsidP="00695894">
      <w:pPr>
        <w:spacing w:line="276" w:lineRule="auto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 xml:space="preserve">Adres e-mail: ……………………………………………… </w:t>
      </w:r>
    </w:p>
    <w:p w14:paraId="741E54D2" w14:textId="77777777" w:rsidR="00AB25DF" w:rsidRPr="007855BD" w:rsidRDefault="00AB25DF" w:rsidP="00695894">
      <w:pPr>
        <w:spacing w:line="276" w:lineRule="auto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 xml:space="preserve">Osoba uprawniona do kontaktów z Zamawiającym: </w:t>
      </w:r>
    </w:p>
    <w:p w14:paraId="4AA8F573" w14:textId="77777777" w:rsidR="00E4571C" w:rsidRPr="007855BD" w:rsidRDefault="00E4571C" w:rsidP="00695894">
      <w:pPr>
        <w:spacing w:line="276" w:lineRule="auto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 xml:space="preserve">imię i nazwisko </w:t>
      </w:r>
      <w:r w:rsidRPr="007855BD">
        <w:rPr>
          <w:rFonts w:ascii="Times New Roman" w:hAnsi="Times New Roman" w:cs="Times New Roman"/>
        </w:rPr>
        <w:tab/>
        <w:t>…………………………………………</w:t>
      </w:r>
      <w:r w:rsidR="00695894" w:rsidRPr="007855BD">
        <w:rPr>
          <w:rFonts w:ascii="Times New Roman" w:hAnsi="Times New Roman" w:cs="Times New Roman"/>
        </w:rPr>
        <w:t>.</w:t>
      </w:r>
      <w:r w:rsidRPr="007855BD">
        <w:rPr>
          <w:rFonts w:ascii="Times New Roman" w:hAnsi="Times New Roman" w:cs="Times New Roman"/>
        </w:rPr>
        <w:t>…</w:t>
      </w:r>
    </w:p>
    <w:p w14:paraId="4EDD0BAD" w14:textId="77777777" w:rsidR="00AB25DF" w:rsidRPr="007855BD" w:rsidRDefault="00E4571C" w:rsidP="00695894">
      <w:pPr>
        <w:spacing w:line="276" w:lineRule="auto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t</w:t>
      </w:r>
      <w:r w:rsidR="00AB25DF" w:rsidRPr="007855BD">
        <w:rPr>
          <w:rFonts w:ascii="Times New Roman" w:hAnsi="Times New Roman" w:cs="Times New Roman"/>
        </w:rPr>
        <w:t>el</w:t>
      </w:r>
      <w:r w:rsidRPr="007855BD">
        <w:rPr>
          <w:rFonts w:ascii="Times New Roman" w:hAnsi="Times New Roman" w:cs="Times New Roman"/>
        </w:rPr>
        <w:t>efon</w:t>
      </w:r>
      <w:r w:rsidR="00AB25DF" w:rsidRPr="007855BD">
        <w:rPr>
          <w:rFonts w:ascii="Times New Roman" w:hAnsi="Times New Roman" w:cs="Times New Roman"/>
        </w:rPr>
        <w:t>:</w:t>
      </w:r>
      <w:r w:rsidR="00695894" w:rsidRPr="007855BD">
        <w:rPr>
          <w:rFonts w:ascii="Times New Roman" w:hAnsi="Times New Roman" w:cs="Times New Roman"/>
        </w:rPr>
        <w:tab/>
      </w:r>
      <w:r w:rsidR="00695894" w:rsidRPr="007855BD">
        <w:rPr>
          <w:rFonts w:ascii="Times New Roman" w:hAnsi="Times New Roman" w:cs="Times New Roman"/>
        </w:rPr>
        <w:tab/>
      </w:r>
      <w:r w:rsidR="00C26ABA" w:rsidRPr="007855BD">
        <w:rPr>
          <w:rFonts w:ascii="Times New Roman" w:hAnsi="Times New Roman" w:cs="Times New Roman"/>
        </w:rPr>
        <w:tab/>
      </w:r>
      <w:r w:rsidR="00AB25DF" w:rsidRPr="007855BD">
        <w:rPr>
          <w:rFonts w:ascii="Times New Roman" w:hAnsi="Times New Roman" w:cs="Times New Roman"/>
        </w:rPr>
        <w:t>……………………………………</w:t>
      </w:r>
      <w:r w:rsidR="00695894" w:rsidRPr="007855BD">
        <w:rPr>
          <w:rFonts w:ascii="Times New Roman" w:hAnsi="Times New Roman" w:cs="Times New Roman"/>
        </w:rPr>
        <w:t>…</w:t>
      </w:r>
      <w:r w:rsidR="00AB25DF" w:rsidRPr="007855BD">
        <w:rPr>
          <w:rFonts w:ascii="Times New Roman" w:hAnsi="Times New Roman" w:cs="Times New Roman"/>
        </w:rPr>
        <w:t>……</w:t>
      </w:r>
      <w:r w:rsidRPr="007855BD">
        <w:rPr>
          <w:rFonts w:ascii="Times New Roman" w:hAnsi="Times New Roman" w:cs="Times New Roman"/>
        </w:rPr>
        <w:t>.</w:t>
      </w:r>
    </w:p>
    <w:p w14:paraId="1115CFF4" w14:textId="77777777" w:rsidR="00E4571C" w:rsidRPr="007855BD" w:rsidRDefault="00E4571C" w:rsidP="00695894">
      <w:pPr>
        <w:spacing w:line="276" w:lineRule="auto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e-mail:</w:t>
      </w:r>
      <w:r w:rsidRPr="007855BD">
        <w:rPr>
          <w:rFonts w:ascii="Times New Roman" w:hAnsi="Times New Roman" w:cs="Times New Roman"/>
        </w:rPr>
        <w:tab/>
      </w:r>
      <w:r w:rsidRPr="007855BD">
        <w:rPr>
          <w:rFonts w:ascii="Times New Roman" w:hAnsi="Times New Roman" w:cs="Times New Roman"/>
        </w:rPr>
        <w:tab/>
      </w:r>
      <w:r w:rsidRPr="007855BD">
        <w:rPr>
          <w:rFonts w:ascii="Times New Roman" w:hAnsi="Times New Roman" w:cs="Times New Roman"/>
        </w:rPr>
        <w:tab/>
        <w:t>…………………………………………….</w:t>
      </w:r>
    </w:p>
    <w:p w14:paraId="0CD790E5" w14:textId="02465683" w:rsidR="00AB25DF" w:rsidRPr="007855BD" w:rsidRDefault="00AB25DF" w:rsidP="00695894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</w:rPr>
        <w:t xml:space="preserve">Przystępując do prowadzonego przez Centralne Muzeum </w:t>
      </w:r>
      <w:r w:rsidR="00695894" w:rsidRPr="007855BD">
        <w:rPr>
          <w:rFonts w:ascii="Times New Roman" w:hAnsi="Times New Roman" w:cs="Times New Roman"/>
        </w:rPr>
        <w:t>Jeńców Wojennych postępowania o </w:t>
      </w:r>
      <w:r w:rsidRPr="007855BD">
        <w:rPr>
          <w:rFonts w:ascii="Times New Roman" w:hAnsi="Times New Roman" w:cs="Times New Roman"/>
        </w:rPr>
        <w:t>udzielenie zamówienia publicznego</w:t>
      </w:r>
      <w:r w:rsidR="00FE5387" w:rsidRPr="007855BD">
        <w:rPr>
          <w:rFonts w:ascii="Times New Roman" w:hAnsi="Times New Roman" w:cs="Times New Roman"/>
        </w:rPr>
        <w:t xml:space="preserve"> na </w:t>
      </w:r>
      <w:r w:rsidR="00594152" w:rsidRPr="00DF298F">
        <w:rPr>
          <w:rFonts w:ascii="Times New Roman" w:hAnsi="Times New Roman" w:cs="Times New Roman"/>
          <w:b/>
        </w:rPr>
        <w:t>Wykonanie wystawy stałej „W niewoli Wehrmachtu i NKWD 1939-19</w:t>
      </w:r>
      <w:r w:rsidR="00CE4A81">
        <w:rPr>
          <w:rFonts w:ascii="Times New Roman" w:hAnsi="Times New Roman" w:cs="Times New Roman"/>
          <w:b/>
        </w:rPr>
        <w:t>4</w:t>
      </w:r>
      <w:r w:rsidR="00594152" w:rsidRPr="00DF298F">
        <w:rPr>
          <w:rFonts w:ascii="Times New Roman" w:hAnsi="Times New Roman" w:cs="Times New Roman"/>
          <w:b/>
        </w:rPr>
        <w:t>5</w:t>
      </w:r>
      <w:r w:rsidR="00D5517A">
        <w:rPr>
          <w:rFonts w:ascii="Times New Roman" w:hAnsi="Times New Roman" w:cs="Times New Roman"/>
          <w:b/>
        </w:rPr>
        <w:t>”</w:t>
      </w:r>
      <w:r w:rsidR="00594152" w:rsidRPr="00DF298F">
        <w:rPr>
          <w:rFonts w:ascii="Times New Roman" w:hAnsi="Times New Roman" w:cs="Times New Roman"/>
          <w:b/>
        </w:rPr>
        <w:t xml:space="preserve"> </w:t>
      </w:r>
      <w:r w:rsidR="00C4576B">
        <w:rPr>
          <w:rFonts w:ascii="Times New Roman" w:hAnsi="Times New Roman" w:cs="Times New Roman"/>
          <w:b/>
        </w:rPr>
        <w:t xml:space="preserve">(tytuł roboczy) </w:t>
      </w:r>
      <w:r w:rsidR="00594152" w:rsidRPr="00DF298F">
        <w:rPr>
          <w:rFonts w:ascii="Times New Roman" w:hAnsi="Times New Roman" w:cs="Times New Roman"/>
          <w:b/>
        </w:rPr>
        <w:t>w Muzeum w Łambinowicach</w:t>
      </w:r>
      <w:r w:rsidR="00231B91" w:rsidRPr="007855BD">
        <w:rPr>
          <w:rFonts w:ascii="Times New Roman" w:hAnsi="Times New Roman" w:cs="Times New Roman"/>
        </w:rPr>
        <w:t xml:space="preserve">, </w:t>
      </w:r>
      <w:r w:rsidR="00B05FBB" w:rsidRPr="007855BD">
        <w:rPr>
          <w:rFonts w:ascii="Times New Roman" w:hAnsi="Times New Roman" w:cs="Times New Roman"/>
        </w:rPr>
        <w:t>prowadzonego w trybie</w:t>
      </w:r>
      <w:r w:rsidR="004315BD" w:rsidRPr="007855BD">
        <w:rPr>
          <w:rFonts w:ascii="Times New Roman" w:hAnsi="Times New Roman" w:cs="Times New Roman"/>
        </w:rPr>
        <w:t xml:space="preserve"> </w:t>
      </w:r>
      <w:r w:rsidR="00594152">
        <w:rPr>
          <w:rFonts w:ascii="Times New Roman" w:hAnsi="Times New Roman" w:cs="Times New Roman"/>
        </w:rPr>
        <w:t>przetargu nieograniczonego</w:t>
      </w:r>
      <w:r w:rsidR="00973895" w:rsidRPr="007855BD">
        <w:rPr>
          <w:rFonts w:ascii="Times New Roman" w:hAnsi="Times New Roman" w:cs="Times New Roman"/>
        </w:rPr>
        <w:t xml:space="preserve"> (znak sprawy 26.1.</w:t>
      </w:r>
      <w:r w:rsidR="00594152">
        <w:rPr>
          <w:rFonts w:ascii="Times New Roman" w:hAnsi="Times New Roman" w:cs="Times New Roman"/>
        </w:rPr>
        <w:t>3</w:t>
      </w:r>
      <w:r w:rsidR="00973895" w:rsidRPr="007855BD">
        <w:rPr>
          <w:rFonts w:ascii="Times New Roman" w:hAnsi="Times New Roman" w:cs="Times New Roman"/>
        </w:rPr>
        <w:t>.202</w:t>
      </w:r>
      <w:r w:rsidR="00594152">
        <w:rPr>
          <w:rFonts w:ascii="Times New Roman" w:hAnsi="Times New Roman" w:cs="Times New Roman"/>
        </w:rPr>
        <w:t>5</w:t>
      </w:r>
      <w:r w:rsidR="00973895" w:rsidRPr="007855BD">
        <w:rPr>
          <w:rFonts w:ascii="Times New Roman" w:hAnsi="Times New Roman" w:cs="Times New Roman"/>
        </w:rPr>
        <w:t>)</w:t>
      </w:r>
      <w:r w:rsidRPr="007855BD">
        <w:rPr>
          <w:rFonts w:ascii="Times New Roman" w:hAnsi="Times New Roman" w:cs="Times New Roman"/>
        </w:rPr>
        <w:t>, składamy niniejszą ofertę:</w:t>
      </w:r>
    </w:p>
    <w:p w14:paraId="44DE5F15" w14:textId="77777777" w:rsidR="00AB25DF" w:rsidRPr="007855BD" w:rsidRDefault="00AB25DF" w:rsidP="005B1A49">
      <w:pPr>
        <w:pStyle w:val="Akapitzlist"/>
        <w:numPr>
          <w:ilvl w:val="0"/>
          <w:numId w:val="30"/>
        </w:numPr>
        <w:spacing w:line="276" w:lineRule="auto"/>
        <w:ind w:left="425" w:hanging="425"/>
        <w:contextualSpacing w:val="0"/>
        <w:rPr>
          <w:rFonts w:ascii="Times New Roman" w:hAnsi="Times New Roman" w:cs="Times New Roman"/>
          <w:b/>
          <w:bCs/>
        </w:rPr>
      </w:pPr>
      <w:r w:rsidRPr="007855BD">
        <w:rPr>
          <w:rFonts w:ascii="Times New Roman" w:hAnsi="Times New Roman" w:cs="Times New Roman"/>
          <w:b/>
          <w:bCs/>
        </w:rPr>
        <w:t>Oferta jest złożona przez:</w:t>
      </w:r>
    </w:p>
    <w:p w14:paraId="21F283D2" w14:textId="77777777" w:rsidR="00AB25DF" w:rsidRPr="007855BD" w:rsidRDefault="00AB25DF" w:rsidP="00F71DE4">
      <w:pPr>
        <w:pStyle w:val="Akapitzlist"/>
        <w:numPr>
          <w:ilvl w:val="1"/>
          <w:numId w:val="32"/>
        </w:numPr>
        <w:spacing w:after="0" w:line="276" w:lineRule="auto"/>
        <w:ind w:left="851" w:hanging="426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</w:rPr>
        <w:t>f</w:t>
      </w:r>
      <w:r w:rsidRPr="007855BD">
        <w:rPr>
          <w:rFonts w:ascii="Times New Roman" w:hAnsi="Times New Roman" w:cs="Times New Roman"/>
          <w:b/>
          <w:bCs/>
        </w:rPr>
        <w:t>irmę</w:t>
      </w:r>
      <w:r w:rsidRPr="007855BD">
        <w:rPr>
          <w:rFonts w:ascii="Times New Roman" w:hAnsi="Times New Roman" w:cs="Times New Roman"/>
        </w:rPr>
        <w:t>*…………</w:t>
      </w:r>
      <w:r w:rsidR="00695894" w:rsidRPr="007855BD">
        <w:rPr>
          <w:rFonts w:ascii="Times New Roman" w:hAnsi="Times New Roman" w:cs="Times New Roman"/>
        </w:rPr>
        <w:t>……………………………………………………</w:t>
      </w:r>
      <w:r w:rsidR="00C26ABA" w:rsidRPr="007855BD">
        <w:rPr>
          <w:rFonts w:ascii="Times New Roman" w:hAnsi="Times New Roman" w:cs="Times New Roman"/>
        </w:rPr>
        <w:t>………….</w:t>
      </w:r>
      <w:r w:rsidR="00690FD0">
        <w:rPr>
          <w:rFonts w:ascii="Times New Roman" w:hAnsi="Times New Roman" w:cs="Times New Roman"/>
        </w:rPr>
        <w:t>………………………</w:t>
      </w:r>
    </w:p>
    <w:p w14:paraId="6FB7C4EF" w14:textId="77777777" w:rsidR="00AB25DF" w:rsidRPr="007855BD" w:rsidRDefault="00AB25DF" w:rsidP="00F71DE4">
      <w:pPr>
        <w:spacing w:after="0" w:line="276" w:lineRule="auto"/>
        <w:ind w:left="851"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7855BD">
        <w:rPr>
          <w:rFonts w:ascii="Times New Roman" w:hAnsi="Times New Roman" w:cs="Times New Roman"/>
          <w:i/>
          <w:iCs/>
          <w:sz w:val="20"/>
          <w:szCs w:val="20"/>
        </w:rPr>
        <w:t>(podać nazwę firmy jako podmiotu występującego samodzielnie)</w:t>
      </w:r>
    </w:p>
    <w:p w14:paraId="780B071F" w14:textId="77777777" w:rsidR="00AB25DF" w:rsidRPr="007855BD" w:rsidRDefault="00AB25DF" w:rsidP="00F71DE4">
      <w:pPr>
        <w:pStyle w:val="Akapitzlist"/>
        <w:numPr>
          <w:ilvl w:val="1"/>
          <w:numId w:val="32"/>
        </w:numPr>
        <w:spacing w:line="276" w:lineRule="auto"/>
        <w:ind w:left="851" w:hanging="426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  <w:bCs/>
        </w:rPr>
        <w:t>spółkę cywilną</w:t>
      </w:r>
      <w:r w:rsidRPr="007855BD">
        <w:rPr>
          <w:rFonts w:ascii="Times New Roman" w:hAnsi="Times New Roman" w:cs="Times New Roman"/>
        </w:rPr>
        <w:t xml:space="preserve">* składającej się z następujących wspólników: </w:t>
      </w:r>
    </w:p>
    <w:p w14:paraId="5A1D2BAB" w14:textId="77777777" w:rsidR="00AB25DF" w:rsidRPr="007855BD" w:rsidRDefault="00AB25DF" w:rsidP="00F71DE4">
      <w:pPr>
        <w:spacing w:line="276" w:lineRule="auto"/>
        <w:ind w:left="851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- ...........................................................................................................................</w:t>
      </w:r>
      <w:r w:rsidR="00814AFF" w:rsidRPr="007855BD">
        <w:rPr>
          <w:rFonts w:ascii="Times New Roman" w:hAnsi="Times New Roman" w:cs="Times New Roman"/>
        </w:rPr>
        <w:t>...............</w:t>
      </w:r>
      <w:r w:rsidR="00C26ABA" w:rsidRPr="007855BD">
        <w:rPr>
          <w:rFonts w:ascii="Times New Roman" w:hAnsi="Times New Roman" w:cs="Times New Roman"/>
        </w:rPr>
        <w:t>.................</w:t>
      </w:r>
      <w:r w:rsidR="00814AFF" w:rsidRPr="007855BD">
        <w:rPr>
          <w:rFonts w:ascii="Times New Roman" w:hAnsi="Times New Roman" w:cs="Times New Roman"/>
        </w:rPr>
        <w:t>....</w:t>
      </w:r>
      <w:r w:rsidR="00C26ABA" w:rsidRPr="007855BD">
        <w:rPr>
          <w:rFonts w:ascii="Times New Roman" w:hAnsi="Times New Roman" w:cs="Times New Roman"/>
        </w:rPr>
        <w:t>.</w:t>
      </w:r>
      <w:r w:rsidR="00690FD0">
        <w:rPr>
          <w:rFonts w:ascii="Times New Roman" w:hAnsi="Times New Roman" w:cs="Times New Roman"/>
        </w:rPr>
        <w:t>.</w:t>
      </w:r>
    </w:p>
    <w:p w14:paraId="2C211F41" w14:textId="77777777" w:rsidR="00AB25DF" w:rsidRPr="007855BD" w:rsidRDefault="00AB25DF" w:rsidP="00F71DE4">
      <w:pPr>
        <w:spacing w:line="276" w:lineRule="auto"/>
        <w:ind w:left="851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- ..............................................................................................................................</w:t>
      </w:r>
      <w:r w:rsidR="00814AFF" w:rsidRPr="007855BD">
        <w:rPr>
          <w:rFonts w:ascii="Times New Roman" w:hAnsi="Times New Roman" w:cs="Times New Roman"/>
        </w:rPr>
        <w:t>.....................</w:t>
      </w:r>
      <w:r w:rsidR="00690FD0">
        <w:rPr>
          <w:rFonts w:ascii="Times New Roman" w:hAnsi="Times New Roman" w:cs="Times New Roman"/>
        </w:rPr>
        <w:t>................</w:t>
      </w:r>
    </w:p>
    <w:p w14:paraId="0DB8DC2E" w14:textId="77777777" w:rsidR="00AB25DF" w:rsidRPr="007855BD" w:rsidRDefault="00AB25DF" w:rsidP="00F71DE4">
      <w:pPr>
        <w:pStyle w:val="Akapitzlist"/>
        <w:numPr>
          <w:ilvl w:val="1"/>
          <w:numId w:val="32"/>
        </w:numPr>
        <w:spacing w:line="276" w:lineRule="auto"/>
        <w:ind w:left="851" w:hanging="426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  <w:bCs/>
        </w:rPr>
        <w:t>konsorcjum</w:t>
      </w:r>
      <w:r w:rsidRPr="007855BD">
        <w:rPr>
          <w:rFonts w:ascii="Times New Roman" w:hAnsi="Times New Roman" w:cs="Times New Roman"/>
        </w:rPr>
        <w:t xml:space="preserve">* zawiązane w składzie: </w:t>
      </w:r>
    </w:p>
    <w:p w14:paraId="07E382D7" w14:textId="77777777" w:rsidR="00AB25DF" w:rsidRPr="007855BD" w:rsidRDefault="00AB25DF" w:rsidP="00F71DE4">
      <w:pPr>
        <w:spacing w:line="276" w:lineRule="auto"/>
        <w:ind w:left="851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………………………………………………………..……………Wykonawca – lider konsorcjum</w:t>
      </w:r>
    </w:p>
    <w:p w14:paraId="3E1F3970" w14:textId="77777777" w:rsidR="00AB25DF" w:rsidRPr="007855BD" w:rsidRDefault="00AB25DF" w:rsidP="00F71DE4">
      <w:pPr>
        <w:spacing w:line="276" w:lineRule="auto"/>
        <w:ind w:left="851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…………………………………………………………..………Wykonawca - członek konsorcjum</w:t>
      </w:r>
    </w:p>
    <w:p w14:paraId="4EEB5487" w14:textId="77777777" w:rsidR="00AB25DF" w:rsidRPr="007855BD" w:rsidRDefault="00AB25DF" w:rsidP="00F71DE4">
      <w:pPr>
        <w:spacing w:line="276" w:lineRule="auto"/>
        <w:ind w:left="851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……………………………………………………………..……Wykonawca - członek konsorcjum</w:t>
      </w:r>
    </w:p>
    <w:p w14:paraId="3516ACE4" w14:textId="77777777" w:rsidR="00AB25DF" w:rsidRPr="007855BD" w:rsidRDefault="00AB25DF" w:rsidP="00B05FBB">
      <w:pPr>
        <w:pStyle w:val="Akapitzlist"/>
        <w:numPr>
          <w:ilvl w:val="0"/>
          <w:numId w:val="10"/>
        </w:numPr>
        <w:spacing w:after="12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Oferuję/my realizację przedmiotu zamówienia</w:t>
      </w:r>
      <w:r w:rsidR="00E4571C" w:rsidRPr="007855BD">
        <w:rPr>
          <w:rFonts w:ascii="Times New Roman" w:eastAsia="Times New Roman" w:hAnsi="Times New Roman" w:cs="Times New Roman"/>
          <w:lang w:eastAsia="pl-PL"/>
        </w:rPr>
        <w:t xml:space="preserve"> </w:t>
      </w:r>
      <w:r w:rsidR="007D3FE3" w:rsidRPr="007855BD">
        <w:rPr>
          <w:rFonts w:ascii="Times New Roman" w:eastAsia="Times New Roman" w:hAnsi="Times New Roman" w:cs="Times New Roman"/>
          <w:lang w:eastAsia="pl-PL"/>
        </w:rPr>
        <w:t>w</w:t>
      </w:r>
      <w:r w:rsidR="00B05FBB" w:rsidRPr="007855BD">
        <w:rPr>
          <w:rFonts w:ascii="Times New Roman" w:eastAsia="Times New Roman" w:hAnsi="Times New Roman" w:cs="Times New Roman"/>
          <w:lang w:eastAsia="pl-PL"/>
        </w:rPr>
        <w:t xml:space="preserve"> pełnym</w:t>
      </w:r>
      <w:r w:rsidR="007D3FE3" w:rsidRPr="007855BD">
        <w:rPr>
          <w:rFonts w:ascii="Times New Roman" w:eastAsia="Times New Roman" w:hAnsi="Times New Roman" w:cs="Times New Roman"/>
          <w:lang w:eastAsia="pl-PL"/>
        </w:rPr>
        <w:t xml:space="preserve"> zakresie </w:t>
      </w:r>
      <w:r w:rsidR="00E4571C" w:rsidRPr="007855BD">
        <w:rPr>
          <w:rFonts w:ascii="Times New Roman" w:eastAsia="Times New Roman" w:hAnsi="Times New Roman" w:cs="Times New Roman"/>
          <w:lang w:eastAsia="pl-PL"/>
        </w:rPr>
        <w:t>zgodnym ze Specyfikacją Warunków Zamówienia (SWZ) z załącznikami, wyjaśnieniami do SWZ oraz jej zmianami</w:t>
      </w:r>
      <w:r w:rsidR="007D3FE3" w:rsidRPr="007855BD">
        <w:rPr>
          <w:rFonts w:ascii="Times New Roman" w:eastAsia="Times New Roman" w:hAnsi="Times New Roman" w:cs="Times New Roman"/>
          <w:lang w:eastAsia="pl-PL"/>
        </w:rPr>
        <w:t xml:space="preserve"> </w:t>
      </w:r>
      <w:r w:rsidR="00B05FBB" w:rsidRPr="007855BD">
        <w:rPr>
          <w:rFonts w:ascii="Times New Roman" w:eastAsia="Times New Roman" w:hAnsi="Times New Roman" w:cs="Times New Roman"/>
          <w:b/>
          <w:lang w:eastAsia="pl-PL"/>
        </w:rPr>
        <w:t xml:space="preserve">za </w:t>
      </w:r>
      <w:r w:rsidR="00F71DE4" w:rsidRPr="007855BD">
        <w:rPr>
          <w:rFonts w:ascii="Times New Roman" w:eastAsia="Times New Roman" w:hAnsi="Times New Roman" w:cs="Times New Roman"/>
          <w:b/>
          <w:lang w:eastAsia="pl-PL"/>
        </w:rPr>
        <w:t xml:space="preserve">łączną </w:t>
      </w:r>
      <w:r w:rsidR="00B05FBB" w:rsidRPr="007855BD">
        <w:rPr>
          <w:rFonts w:ascii="Times New Roman" w:eastAsia="Times New Roman" w:hAnsi="Times New Roman" w:cs="Times New Roman"/>
          <w:b/>
          <w:lang w:eastAsia="pl-PL"/>
        </w:rPr>
        <w:t>cenę</w:t>
      </w:r>
      <w:r w:rsidR="00814AFF" w:rsidRPr="007855BD">
        <w:rPr>
          <w:rFonts w:ascii="Times New Roman" w:hAnsi="Times New Roman" w:cs="Times New Roman"/>
        </w:rPr>
        <w:t>:</w:t>
      </w:r>
    </w:p>
    <w:p w14:paraId="41F3653E" w14:textId="77777777" w:rsidR="00231B91" w:rsidRPr="007855BD" w:rsidRDefault="00231B91" w:rsidP="00231B91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</w:rPr>
        <w:lastRenderedPageBreak/>
        <w:t>cena oferty brutto</w:t>
      </w:r>
      <w:r w:rsidRPr="007855BD">
        <w:rPr>
          <w:rFonts w:ascii="Times New Roman" w:hAnsi="Times New Roman" w:cs="Times New Roman"/>
        </w:rPr>
        <w:t xml:space="preserve">: :…………………………………… </w:t>
      </w:r>
      <w:r w:rsidRPr="007855BD">
        <w:rPr>
          <w:rFonts w:ascii="Times New Roman" w:hAnsi="Times New Roman" w:cs="Times New Roman"/>
          <w:b/>
        </w:rPr>
        <w:t>złotych, w tym podatek VAT</w:t>
      </w:r>
    </w:p>
    <w:p w14:paraId="317FE121" w14:textId="77777777" w:rsidR="00231B91" w:rsidRPr="007855BD" w:rsidRDefault="00231B91" w:rsidP="00231B91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Słownie cena oferty (brutto): ………………………………</w:t>
      </w:r>
      <w:r w:rsidR="00752F81" w:rsidRPr="007855BD">
        <w:rPr>
          <w:rFonts w:ascii="Times New Roman" w:hAnsi="Times New Roman" w:cs="Times New Roman"/>
        </w:rPr>
        <w:t>.</w:t>
      </w:r>
      <w:r w:rsidRPr="007855BD">
        <w:rPr>
          <w:rFonts w:ascii="Times New Roman" w:hAnsi="Times New Roman" w:cs="Times New Roman"/>
        </w:rPr>
        <w:t>……………..…….. złotych</w:t>
      </w:r>
    </w:p>
    <w:p w14:paraId="11EC6E28" w14:textId="77777777" w:rsidR="00231B91" w:rsidRPr="007855BD" w:rsidRDefault="00231B91" w:rsidP="00231B91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Podatek VAT 23%</w:t>
      </w:r>
    </w:p>
    <w:p w14:paraId="00B2CA06" w14:textId="77777777" w:rsidR="00690FD0" w:rsidRPr="00690FD0" w:rsidRDefault="00690FD0" w:rsidP="00AF76BB">
      <w:pPr>
        <w:numPr>
          <w:ilvl w:val="0"/>
          <w:numId w:val="2"/>
        </w:numPr>
        <w:spacing w:before="120" w:after="12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Oferujemy przedmiot zamówienia opisany w specyfikacji  technicznej stanowiącej załącznik nr 1 do oferty.</w:t>
      </w:r>
    </w:p>
    <w:p w14:paraId="65FCFFD9" w14:textId="410CDB69" w:rsidR="00F71DE4" w:rsidRPr="00AF76BB" w:rsidRDefault="00231B91" w:rsidP="00AF76BB">
      <w:pPr>
        <w:numPr>
          <w:ilvl w:val="0"/>
          <w:numId w:val="2"/>
        </w:numPr>
        <w:spacing w:before="120" w:after="12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7855BD">
        <w:rPr>
          <w:rFonts w:ascii="Times New Roman" w:eastAsia="Times New Roman" w:hAnsi="Times New Roman" w:cs="Times New Roman"/>
          <w:b/>
        </w:rPr>
        <w:t xml:space="preserve">Gwarancja na </w:t>
      </w:r>
      <w:r w:rsidR="00F71DE4" w:rsidRPr="007855BD">
        <w:rPr>
          <w:rFonts w:ascii="Times New Roman" w:eastAsia="Times New Roman" w:hAnsi="Times New Roman" w:cs="Times New Roman"/>
          <w:b/>
        </w:rPr>
        <w:t xml:space="preserve">dostarczone wyposażenie </w:t>
      </w:r>
      <w:r w:rsidR="00F71DE4" w:rsidRPr="007855BD">
        <w:rPr>
          <w:rFonts w:ascii="Times New Roman" w:eastAsia="Times New Roman" w:hAnsi="Times New Roman" w:cs="Times New Roman"/>
        </w:rPr>
        <w:t>w ramach realizacji przedmiotu zamówienia</w:t>
      </w:r>
      <w:r w:rsidR="00F71DE4" w:rsidRPr="007855BD">
        <w:rPr>
          <w:rFonts w:ascii="Times New Roman" w:eastAsia="Times New Roman" w:hAnsi="Times New Roman" w:cs="Times New Roman"/>
          <w:b/>
        </w:rPr>
        <w:t xml:space="preserve"> na okres ……</w:t>
      </w:r>
      <w:r w:rsidR="00F71DE4" w:rsidRPr="007855BD">
        <w:rPr>
          <w:rFonts w:ascii="Times New Roman" w:eastAsia="Times New Roman" w:hAnsi="Times New Roman" w:cs="Times New Roman"/>
        </w:rPr>
        <w:t xml:space="preserve"> (podać liczbę miesięcy).</w:t>
      </w:r>
      <w:r w:rsidR="00AF76BB">
        <w:rPr>
          <w:rFonts w:ascii="Times New Roman" w:hAnsi="Times New Roman" w:cs="Times New Roman"/>
        </w:rPr>
        <w:t xml:space="preserve"> </w:t>
      </w:r>
      <w:r w:rsidR="00AF76BB">
        <w:rPr>
          <w:rFonts w:ascii="Times New Roman" w:eastAsia="Times New Roman" w:hAnsi="Times New Roman" w:cs="Times New Roman"/>
          <w:i/>
          <w:u w:val="single"/>
          <w:lang w:eastAsia="zh-CN"/>
        </w:rPr>
        <w:t>(</w:t>
      </w:r>
      <w:r w:rsidR="005412E2" w:rsidRPr="005412E2">
        <w:rPr>
          <w:rFonts w:ascii="Times New Roman" w:eastAsia="Times New Roman" w:hAnsi="Times New Roman" w:cs="Times New Roman"/>
          <w:i/>
          <w:u w:val="single"/>
          <w:lang w:eastAsia="zh-CN"/>
        </w:rPr>
        <w:t xml:space="preserve">W przypadku zaoferowania gwarancji krótszej niż </w:t>
      </w:r>
      <w:r w:rsidR="00C4576B">
        <w:rPr>
          <w:rFonts w:ascii="Times New Roman" w:eastAsia="Times New Roman" w:hAnsi="Times New Roman" w:cs="Times New Roman"/>
          <w:i/>
          <w:u w:val="single"/>
          <w:lang w:eastAsia="zh-CN"/>
        </w:rPr>
        <w:t>36</w:t>
      </w:r>
      <w:r w:rsidR="005412E2" w:rsidRPr="005412E2">
        <w:rPr>
          <w:rFonts w:ascii="Times New Roman" w:eastAsia="Times New Roman" w:hAnsi="Times New Roman" w:cs="Times New Roman"/>
          <w:i/>
          <w:u w:val="single"/>
          <w:lang w:eastAsia="zh-CN"/>
        </w:rPr>
        <w:t xml:space="preserve"> miesiące lub nie wpisania okresu oferowanej gwarancji w formularzu ofertowym – oferta zostanie odrzucona jako niezgodna z SWZ</w:t>
      </w:r>
      <w:r w:rsidR="005412E2">
        <w:rPr>
          <w:rFonts w:ascii="Times New Roman" w:eastAsia="Times New Roman" w:hAnsi="Times New Roman" w:cs="Times New Roman"/>
          <w:i/>
          <w:u w:val="single"/>
          <w:lang w:eastAsia="zh-CN"/>
        </w:rPr>
        <w:t>)</w:t>
      </w:r>
    </w:p>
    <w:p w14:paraId="5900611F" w14:textId="03803F3B" w:rsidR="00707E7E" w:rsidRPr="007855BD" w:rsidRDefault="00707E7E" w:rsidP="00707E7E">
      <w:pPr>
        <w:numPr>
          <w:ilvl w:val="0"/>
          <w:numId w:val="2"/>
        </w:numPr>
        <w:spacing w:before="120" w:after="12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</w:rPr>
        <w:t>Potwierdzamy termin realizacji zamówienia, zgodnie z wymaganiami SWZ</w:t>
      </w:r>
      <w:r w:rsidR="00C84F40">
        <w:rPr>
          <w:rFonts w:ascii="Times New Roman" w:hAnsi="Times New Roman" w:cs="Times New Roman"/>
          <w:b/>
        </w:rPr>
        <w:t>.</w:t>
      </w:r>
    </w:p>
    <w:p w14:paraId="7E9ABD72" w14:textId="77777777" w:rsidR="00707E7E" w:rsidRPr="007855BD" w:rsidRDefault="00F71DE4" w:rsidP="00707E7E">
      <w:pPr>
        <w:numPr>
          <w:ilvl w:val="0"/>
          <w:numId w:val="2"/>
        </w:numPr>
        <w:spacing w:before="120" w:after="12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7855BD">
        <w:rPr>
          <w:rFonts w:ascii="Times New Roman" w:eastAsia="Times New Roman" w:hAnsi="Times New Roman" w:cs="Times New Roman"/>
        </w:rPr>
        <w:t>Potwierdzamy, że oferowany przedmiot zamówienia spełnia wyma</w:t>
      </w:r>
      <w:r w:rsidR="003E37D3" w:rsidRPr="007855BD">
        <w:rPr>
          <w:rFonts w:ascii="Times New Roman" w:eastAsia="Times New Roman" w:hAnsi="Times New Roman" w:cs="Times New Roman"/>
        </w:rPr>
        <w:t>gania Zamawiającego zawarte w S</w:t>
      </w:r>
      <w:r w:rsidRPr="007855BD">
        <w:rPr>
          <w:rFonts w:ascii="Times New Roman" w:eastAsia="Times New Roman" w:hAnsi="Times New Roman" w:cs="Times New Roman"/>
        </w:rPr>
        <w:t>WZ, na poświadczenie czego, na wezwanie Zamawiającego przekażemy jego opis/specyfikację</w:t>
      </w:r>
      <w:r w:rsidR="003E37D3" w:rsidRPr="007855BD">
        <w:rPr>
          <w:rFonts w:ascii="Times New Roman" w:hAnsi="Times New Roman" w:cs="Times New Roman"/>
        </w:rPr>
        <w:t>.</w:t>
      </w:r>
    </w:p>
    <w:p w14:paraId="1162C0CB" w14:textId="77777777" w:rsidR="003E37D3" w:rsidRPr="007855BD" w:rsidRDefault="003E37D3" w:rsidP="003E37D3">
      <w:pPr>
        <w:numPr>
          <w:ilvl w:val="0"/>
          <w:numId w:val="2"/>
        </w:numPr>
        <w:spacing w:before="120" w:after="12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Oświadczam, że w razie wybrania oferty Wykonawcy, jako najkorzystniejszej oferty, Wykonawca zobowiązuje się do podpisania umowy na warunkach zawartych w projekcie umowy stanowiącej integralną część treści SWZ oraz w miejscu i terminie określonym przez zamawiającego.</w:t>
      </w:r>
    </w:p>
    <w:p w14:paraId="148AE153" w14:textId="77777777" w:rsidR="00017C3A" w:rsidRPr="007855BD" w:rsidRDefault="00017C3A" w:rsidP="00844512">
      <w:pPr>
        <w:numPr>
          <w:ilvl w:val="0"/>
          <w:numId w:val="2"/>
        </w:numPr>
        <w:tabs>
          <w:tab w:val="left" w:pos="1806"/>
        </w:tabs>
        <w:spacing w:before="120" w:after="120" w:line="276" w:lineRule="auto"/>
        <w:ind w:left="426" w:right="40" w:hanging="426"/>
        <w:jc w:val="both"/>
        <w:rPr>
          <w:rFonts w:ascii="Times New Roman" w:eastAsia="Times New Roman" w:hAnsi="Times New Roman" w:cs="Times New Roman"/>
        </w:rPr>
      </w:pPr>
      <w:r w:rsidRPr="007855BD">
        <w:rPr>
          <w:rFonts w:ascii="Times New Roman" w:hAnsi="Times New Roman" w:cs="Times New Roman"/>
        </w:rPr>
        <w:t xml:space="preserve">Przyjmujemy warunki płatności: na podstawie faktur VAT z terminem płatności do 21 dni od dnia doręczenia Zamawiającemu prawidłowo sporządzonej faktury wraz z protokołem </w:t>
      </w:r>
      <w:r w:rsidRPr="007855BD">
        <w:rPr>
          <w:rFonts w:ascii="Times New Roman" w:eastAsia="Times New Roman" w:hAnsi="Times New Roman" w:cs="Times New Roman"/>
          <w:lang w:val="x-none" w:eastAsia="x-none"/>
        </w:rPr>
        <w:t xml:space="preserve">odbioru </w:t>
      </w:r>
      <w:r w:rsidR="00CA6D38" w:rsidRPr="007855BD">
        <w:rPr>
          <w:rFonts w:ascii="Times New Roman" w:eastAsia="Times New Roman" w:hAnsi="Times New Roman" w:cs="Times New Roman"/>
          <w:lang w:eastAsia="x-none"/>
        </w:rPr>
        <w:t>przedmiotu umowy</w:t>
      </w:r>
      <w:r w:rsidRPr="007855BD">
        <w:rPr>
          <w:rFonts w:ascii="Times New Roman" w:eastAsia="Times New Roman" w:hAnsi="Times New Roman" w:cs="Times New Roman"/>
          <w:lang w:val="x-none" w:eastAsia="x-none"/>
        </w:rPr>
        <w:t xml:space="preserve"> podpisanym przez osoby ze strony Zamawiającego i Wykonawcy.</w:t>
      </w:r>
    </w:p>
    <w:p w14:paraId="2EF2DBC2" w14:textId="56C65031" w:rsidR="00231B91" w:rsidRPr="007855BD" w:rsidRDefault="00231B91" w:rsidP="00017C3A">
      <w:pPr>
        <w:numPr>
          <w:ilvl w:val="0"/>
          <w:numId w:val="2"/>
        </w:numPr>
        <w:spacing w:before="120" w:after="12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 xml:space="preserve">Oświadczam, że wykonawca zna treść SWZ i jest związany niniejszą ofertą przez okres </w:t>
      </w:r>
      <w:r w:rsidR="008939CB">
        <w:rPr>
          <w:rFonts w:ascii="Times New Roman" w:hAnsi="Times New Roman" w:cs="Times New Roman"/>
        </w:rPr>
        <w:t>9</w:t>
      </w:r>
      <w:r w:rsidRPr="007855BD">
        <w:rPr>
          <w:rFonts w:ascii="Times New Roman" w:hAnsi="Times New Roman" w:cs="Times New Roman"/>
        </w:rPr>
        <w:t xml:space="preserve">0 dni (wskazany w SWZ i określony datą) od upływu terminu składania ofert, </w:t>
      </w:r>
      <w:r w:rsidRPr="007855BD">
        <w:rPr>
          <w:rFonts w:ascii="Times New Roman" w:hAnsi="Times New Roman" w:cs="Times New Roman"/>
          <w:shd w:val="clear" w:color="auto" w:fill="FFFFFF"/>
        </w:rPr>
        <w:t>przy czym pierwszym dniem terminu związania ofertą jest dzień, w którym upływa termin składania ofert.</w:t>
      </w:r>
    </w:p>
    <w:p w14:paraId="35E57A91" w14:textId="77777777" w:rsidR="00231B91" w:rsidRPr="007855BD" w:rsidRDefault="00231B91" w:rsidP="00231B91">
      <w:pPr>
        <w:numPr>
          <w:ilvl w:val="0"/>
          <w:numId w:val="2"/>
        </w:numPr>
        <w:spacing w:before="120" w:after="12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Oświadczam/y, że cena oferty obejmuje wszystkie nasze zobowiązania finansowe i koszty konieczne do wykonania całości przedmiotu zamówienia.</w:t>
      </w:r>
    </w:p>
    <w:p w14:paraId="3F9BE564" w14:textId="77777777" w:rsidR="00231B91" w:rsidRPr="007855BD" w:rsidRDefault="00231B91" w:rsidP="00231B91">
      <w:pPr>
        <w:numPr>
          <w:ilvl w:val="0"/>
          <w:numId w:val="2"/>
        </w:numPr>
        <w:spacing w:after="6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 xml:space="preserve">Wskazanie przez wykonawcę części zamówienia, których wykonanie zamierza powierzyć podwykonawcom i </w:t>
      </w:r>
      <w:r w:rsidRPr="007855BD">
        <w:rPr>
          <w:rFonts w:ascii="Times New Roman" w:hAnsi="Times New Roman" w:cs="Times New Roman"/>
          <w:shd w:val="clear" w:color="auto" w:fill="FFFFFF"/>
        </w:rPr>
        <w:t>podanie nazw ewentualnych podwykonawców, jeżeli są już znani.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324"/>
        <w:gridCol w:w="4394"/>
        <w:gridCol w:w="2126"/>
      </w:tblGrid>
      <w:tr w:rsidR="00C468D2" w:rsidRPr="007855BD" w14:paraId="37FAF2B6" w14:textId="77777777" w:rsidTr="00690FD0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0990" w14:textId="77777777" w:rsidR="00231B91" w:rsidRPr="007855BD" w:rsidRDefault="00231B91" w:rsidP="00B22EB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55BD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CA27" w14:textId="77777777" w:rsidR="00231B91" w:rsidRPr="007855BD" w:rsidRDefault="00231B91" w:rsidP="00B22EB5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5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Wskazanie części zamówienia, których wykonanie wykonawca zamierza powierzyć podwykonawcom </w:t>
            </w:r>
            <w:r w:rsidRPr="007855BD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 xml:space="preserve">(zakres </w:t>
            </w:r>
            <w:r w:rsidRPr="007855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powierzonej części zamówienia)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2923" w14:textId="77777777" w:rsidR="00231B91" w:rsidRPr="007855BD" w:rsidRDefault="00231B91" w:rsidP="00B22EB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855BD">
              <w:rPr>
                <w:rFonts w:ascii="Times New Roman" w:hAnsi="Times New Roman" w:cs="Times New Roman"/>
                <w:b/>
                <w:sz w:val="20"/>
                <w:szCs w:val="20"/>
                <w:lang w:val="x-none" w:eastAsia="ar-SA"/>
              </w:rPr>
              <w:t xml:space="preserve">Wartość </w:t>
            </w:r>
            <w:r w:rsidRPr="007855BD">
              <w:rPr>
                <w:rFonts w:ascii="Times New Roman" w:hAnsi="Times New Roman" w:cs="Times New Roman"/>
                <w:sz w:val="20"/>
                <w:szCs w:val="20"/>
                <w:lang w:val="x-none" w:eastAsia="ar-SA"/>
              </w:rPr>
              <w:t xml:space="preserve">(w PLN - w przypadku gdy wartość wyrażona będzie w walucie obcej, Zamawiający przeliczy tę wartość w oparciu o średni kurs walut </w:t>
            </w:r>
            <w:r w:rsidRPr="007855B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NBP </w:t>
            </w:r>
            <w:r w:rsidRPr="007855BD">
              <w:rPr>
                <w:rFonts w:ascii="Times New Roman" w:hAnsi="Times New Roman" w:cs="Times New Roman"/>
                <w:sz w:val="20"/>
                <w:szCs w:val="20"/>
                <w:lang w:val="x-none" w:eastAsia="ar-SA"/>
              </w:rPr>
              <w:t>dla danej waluty z dnia, w którym nastąpi postępowaniu publikacja przedmiotowego postępowania. Jeżeli w tym dniu nie będzie opublikowany średni kurs NBP, Zamawiający przyjmie średni kurs z ostatniego dnia przed dniem publikacji)</w:t>
            </w:r>
          </w:p>
          <w:p w14:paraId="576DFE01" w14:textId="77777777" w:rsidR="00231B91" w:rsidRPr="007855BD" w:rsidRDefault="00231B91" w:rsidP="00B22EB5">
            <w:pPr>
              <w:spacing w:before="120" w:after="120" w:line="276" w:lineRule="auto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7855BD">
              <w:rPr>
                <w:rFonts w:ascii="Times New Roman" w:hAnsi="Times New Roman" w:cs="Times New Roman"/>
                <w:b/>
                <w:sz w:val="20"/>
                <w:szCs w:val="20"/>
                <w:lang w:val="x-none" w:eastAsia="ar-SA"/>
              </w:rPr>
              <w:t>Lub procentowa część zamówienia,  jaka zostanie powierzona podwykonawcy</w:t>
            </w:r>
            <w:r w:rsidRPr="007855B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 /om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417C" w14:textId="77777777" w:rsidR="00231B91" w:rsidRPr="007855BD" w:rsidRDefault="00231B91" w:rsidP="00B22EB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55B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Nazwy ewentualnych podwykonawców, jeżeli są już znani</w:t>
            </w:r>
          </w:p>
        </w:tc>
      </w:tr>
      <w:tr w:rsidR="00C468D2" w:rsidRPr="007855BD" w14:paraId="3E92D998" w14:textId="77777777" w:rsidTr="00690FD0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0097" w14:textId="77777777" w:rsidR="00231B91" w:rsidRPr="007855BD" w:rsidRDefault="00231B91" w:rsidP="00B22EB5">
            <w:pPr>
              <w:numPr>
                <w:ilvl w:val="0"/>
                <w:numId w:val="13"/>
              </w:numPr>
              <w:spacing w:after="0" w:line="276" w:lineRule="auto"/>
              <w:ind w:hanging="4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7DD8" w14:textId="77777777" w:rsidR="00231B91" w:rsidRPr="007855BD" w:rsidRDefault="00231B91" w:rsidP="00B22EB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8AE8" w14:textId="77777777" w:rsidR="00231B91" w:rsidRPr="007855BD" w:rsidRDefault="00231B91" w:rsidP="00B22EB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AC0A" w14:textId="77777777" w:rsidR="00231B91" w:rsidRPr="007855BD" w:rsidRDefault="00231B91" w:rsidP="00B22EB5">
            <w:pPr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C468D2" w:rsidRPr="007855BD" w14:paraId="7F46D1E0" w14:textId="77777777" w:rsidTr="00690FD0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6D85" w14:textId="77777777" w:rsidR="00231B91" w:rsidRPr="007855BD" w:rsidRDefault="00231B91" w:rsidP="00B22EB5">
            <w:pPr>
              <w:numPr>
                <w:ilvl w:val="0"/>
                <w:numId w:val="13"/>
              </w:numPr>
              <w:spacing w:after="0" w:line="276" w:lineRule="auto"/>
              <w:ind w:hanging="4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3DDE" w14:textId="77777777" w:rsidR="00231B91" w:rsidRPr="007855BD" w:rsidRDefault="00231B91" w:rsidP="00B22EB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2A1E" w14:textId="77777777" w:rsidR="00231B91" w:rsidRPr="007855BD" w:rsidRDefault="00231B91" w:rsidP="00B22EB5">
            <w:pP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8AC6" w14:textId="77777777" w:rsidR="00231B91" w:rsidRPr="007855BD" w:rsidRDefault="00231B91" w:rsidP="00B22EB5">
            <w:pPr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5AEE79A1" w14:textId="77777777" w:rsidR="00231B91" w:rsidRPr="007855BD" w:rsidRDefault="00231B91" w:rsidP="00231B91">
      <w:pPr>
        <w:spacing w:before="120" w:line="276" w:lineRule="auto"/>
        <w:ind w:left="426"/>
        <w:jc w:val="both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</w:rPr>
        <w:t>Uwaga – brak wpisu powyżej rozumiany jest, iż przedmiotowe zamówienie realizowane będzie bez udziału podwykonawców.</w:t>
      </w:r>
    </w:p>
    <w:p w14:paraId="09BD0E0D" w14:textId="77777777" w:rsidR="004219C4" w:rsidRPr="007855BD" w:rsidRDefault="004219C4" w:rsidP="00017C3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Times New Roman" w:eastAsia="Lucida Sans Unicode" w:hAnsi="Times New Roman" w:cs="Times New Roman"/>
          <w:b/>
        </w:rPr>
      </w:pPr>
      <w:r w:rsidRPr="007855BD">
        <w:rPr>
          <w:rFonts w:ascii="Times New Roman" w:eastAsia="Lucida Sans Unicode" w:hAnsi="Times New Roman" w:cs="Times New Roman"/>
          <w:b/>
        </w:rPr>
        <w:t>Informacje z bazy danych/rejestru</w:t>
      </w:r>
    </w:p>
    <w:p w14:paraId="34D0C62A" w14:textId="77777777" w:rsidR="004219C4" w:rsidRPr="007855BD" w:rsidRDefault="004219C4" w:rsidP="00017C3A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i/>
        </w:rPr>
      </w:pPr>
      <w:r w:rsidRPr="007855BD">
        <w:rPr>
          <w:rFonts w:ascii="Times New Roman" w:hAnsi="Times New Roman" w:cs="Times New Roman"/>
        </w:rPr>
        <w:t xml:space="preserve">Wskazuję, że dokumenty na potwierdzenie umocowania do działania w imieniu Wykonawcy i podmiotu udostępniającego zasoby oraz prawidłowe i aktualne podmiotowe środki dowodowe Zamawiający posiada lub może je uzyskać za pomocą bezpłatnych i ogólnodostępnych baz danych, w szczególności rejestrów </w:t>
      </w:r>
      <w:r w:rsidRPr="007855BD">
        <w:rPr>
          <w:rFonts w:ascii="Times New Roman" w:hAnsi="Times New Roman" w:cs="Times New Roman"/>
        </w:rPr>
        <w:lastRenderedPageBreak/>
        <w:t xml:space="preserve">publicznych w rozumieniu </w:t>
      </w:r>
      <w:r w:rsidRPr="007855BD">
        <w:rPr>
          <w:rFonts w:ascii="Times New Roman" w:hAnsi="Times New Roman" w:cs="Times New Roman"/>
          <w:i/>
        </w:rPr>
        <w:t xml:space="preserve">ustawy z dnia 17 lutego 2005 r. o informatyzacji działalności podmiotów realizujących zadania publiczne, </w:t>
      </w:r>
      <w:r w:rsidRPr="007855BD">
        <w:rPr>
          <w:rFonts w:ascii="Times New Roman" w:hAnsi="Times New Roman" w:cs="Times New Roman"/>
        </w:rPr>
        <w:t>na podstawie następujących danych (</w:t>
      </w:r>
      <w:r w:rsidRPr="007855BD">
        <w:rPr>
          <w:rFonts w:ascii="Times New Roman" w:hAnsi="Times New Roman" w:cs="Times New Roman"/>
          <w:i/>
        </w:rPr>
        <w:t>z bazy danych/rejestru):</w:t>
      </w:r>
    </w:p>
    <w:tbl>
      <w:tblPr>
        <w:tblW w:w="9212" w:type="dxa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48"/>
        <w:gridCol w:w="3188"/>
        <w:gridCol w:w="3260"/>
      </w:tblGrid>
      <w:tr w:rsidR="00C468D2" w:rsidRPr="007855BD" w14:paraId="206ABCCF" w14:textId="77777777" w:rsidTr="00690FD0">
        <w:trPr>
          <w:tblHeader/>
        </w:trPr>
        <w:tc>
          <w:tcPr>
            <w:tcW w:w="516" w:type="dxa"/>
            <w:vAlign w:val="center"/>
            <w:hideMark/>
          </w:tcPr>
          <w:p w14:paraId="484F1100" w14:textId="77777777" w:rsidR="004219C4" w:rsidRPr="007855BD" w:rsidRDefault="00695894" w:rsidP="0069589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</w:rPr>
              <w:t>Lp</w:t>
            </w:r>
            <w:r w:rsidR="004219C4" w:rsidRPr="007855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8" w:type="dxa"/>
            <w:vAlign w:val="center"/>
            <w:hideMark/>
          </w:tcPr>
          <w:p w14:paraId="1C4BFB61" w14:textId="77777777" w:rsidR="004219C4" w:rsidRPr="007855BD" w:rsidRDefault="004219C4" w:rsidP="0069589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  <w:b/>
              </w:rPr>
              <w:t>Nazwa</w:t>
            </w:r>
          </w:p>
          <w:p w14:paraId="29F76B91" w14:textId="77777777" w:rsidR="004219C4" w:rsidRPr="007855BD" w:rsidRDefault="004219C4" w:rsidP="0069589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</w:rPr>
              <w:t>oświadczenia lub dokumentu</w:t>
            </w:r>
          </w:p>
        </w:tc>
        <w:tc>
          <w:tcPr>
            <w:tcW w:w="3188" w:type="dxa"/>
            <w:vAlign w:val="center"/>
            <w:hideMark/>
          </w:tcPr>
          <w:p w14:paraId="13E65D6A" w14:textId="77777777" w:rsidR="004219C4" w:rsidRPr="007855BD" w:rsidRDefault="004219C4" w:rsidP="006958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5BD">
              <w:rPr>
                <w:rFonts w:ascii="Times New Roman" w:hAnsi="Times New Roman" w:cs="Times New Roman"/>
                <w:b/>
              </w:rPr>
              <w:t>Adres</w:t>
            </w:r>
          </w:p>
          <w:p w14:paraId="079A66C8" w14:textId="77777777" w:rsidR="004219C4" w:rsidRPr="007855BD" w:rsidRDefault="004219C4" w:rsidP="0069589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</w:rPr>
              <w:t>bezpłatnej  ogólnodostępnej bazy danych/rejestru publicznego</w:t>
            </w:r>
          </w:p>
        </w:tc>
        <w:tc>
          <w:tcPr>
            <w:tcW w:w="3260" w:type="dxa"/>
            <w:vAlign w:val="center"/>
            <w:hideMark/>
          </w:tcPr>
          <w:p w14:paraId="4965ADC5" w14:textId="77777777" w:rsidR="004219C4" w:rsidRPr="007855BD" w:rsidRDefault="004219C4" w:rsidP="0069589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55BD">
              <w:rPr>
                <w:rFonts w:ascii="Times New Roman" w:hAnsi="Times New Roman" w:cs="Times New Roman"/>
                <w:b/>
              </w:rPr>
              <w:t>Dane dostępowe</w:t>
            </w:r>
          </w:p>
          <w:p w14:paraId="5CC8315C" w14:textId="77777777" w:rsidR="004219C4" w:rsidRPr="007855BD" w:rsidRDefault="004219C4" w:rsidP="0069589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</w:rPr>
              <w:t>umożliwiające dostęp do tych baz/rejestrów</w:t>
            </w:r>
          </w:p>
          <w:p w14:paraId="071A8B9D" w14:textId="77777777" w:rsidR="004219C4" w:rsidRPr="007855BD" w:rsidRDefault="004219C4" w:rsidP="0069589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</w:rPr>
              <w:t>[nr KRS albo NIP albo REGON, itp.],</w:t>
            </w:r>
          </w:p>
        </w:tc>
      </w:tr>
      <w:tr w:rsidR="00C468D2" w:rsidRPr="007855BD" w14:paraId="0C0372C8" w14:textId="77777777" w:rsidTr="00690FD0">
        <w:trPr>
          <w:trHeight w:val="454"/>
        </w:trPr>
        <w:tc>
          <w:tcPr>
            <w:tcW w:w="516" w:type="dxa"/>
            <w:vAlign w:val="center"/>
          </w:tcPr>
          <w:p w14:paraId="39DA2292" w14:textId="77777777" w:rsidR="004219C4" w:rsidRPr="007855BD" w:rsidRDefault="004219C4" w:rsidP="00695894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8" w:type="dxa"/>
            <w:vAlign w:val="center"/>
            <w:hideMark/>
          </w:tcPr>
          <w:p w14:paraId="006D1EEC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  <w:b/>
              </w:rPr>
              <w:t>KRS Wykonawcy</w:t>
            </w:r>
          </w:p>
        </w:tc>
        <w:tc>
          <w:tcPr>
            <w:tcW w:w="3188" w:type="dxa"/>
            <w:vAlign w:val="center"/>
            <w:hideMark/>
          </w:tcPr>
          <w:p w14:paraId="7547FC14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  <w:lang w:val="x-none"/>
              </w:rPr>
              <w:t>https://ems.ms.gov.pl</w:t>
            </w:r>
          </w:p>
        </w:tc>
        <w:tc>
          <w:tcPr>
            <w:tcW w:w="3260" w:type="dxa"/>
            <w:vAlign w:val="center"/>
          </w:tcPr>
          <w:p w14:paraId="659E7BE2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</w:rPr>
              <w:t>Nr  ………………………………</w:t>
            </w:r>
          </w:p>
        </w:tc>
      </w:tr>
      <w:tr w:rsidR="00C468D2" w:rsidRPr="007855BD" w14:paraId="424CF33A" w14:textId="77777777" w:rsidTr="00690FD0">
        <w:trPr>
          <w:trHeight w:val="454"/>
        </w:trPr>
        <w:tc>
          <w:tcPr>
            <w:tcW w:w="516" w:type="dxa"/>
            <w:vAlign w:val="center"/>
          </w:tcPr>
          <w:p w14:paraId="7B5728C9" w14:textId="77777777" w:rsidR="004219C4" w:rsidRPr="007855BD" w:rsidRDefault="004219C4" w:rsidP="00695894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8" w:type="dxa"/>
            <w:vAlign w:val="center"/>
            <w:hideMark/>
          </w:tcPr>
          <w:p w14:paraId="59C4A7D2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  <w:b/>
              </w:rPr>
              <w:t>CEIDG Wykonawcy</w:t>
            </w:r>
          </w:p>
        </w:tc>
        <w:tc>
          <w:tcPr>
            <w:tcW w:w="3188" w:type="dxa"/>
            <w:vAlign w:val="center"/>
            <w:hideMark/>
          </w:tcPr>
          <w:p w14:paraId="6867066B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  <w:lang w:val="x-none"/>
              </w:rPr>
              <w:t>https://prod.ceidg.gov.pl</w:t>
            </w:r>
          </w:p>
        </w:tc>
        <w:tc>
          <w:tcPr>
            <w:tcW w:w="3260" w:type="dxa"/>
            <w:vAlign w:val="center"/>
          </w:tcPr>
          <w:p w14:paraId="536E1C9F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</w:rPr>
              <w:t>Nr  ……………………………..</w:t>
            </w:r>
          </w:p>
        </w:tc>
      </w:tr>
      <w:tr w:rsidR="00C468D2" w:rsidRPr="007855BD" w14:paraId="6797E293" w14:textId="77777777" w:rsidTr="00690FD0">
        <w:trPr>
          <w:trHeight w:val="454"/>
        </w:trPr>
        <w:tc>
          <w:tcPr>
            <w:tcW w:w="516" w:type="dxa"/>
            <w:vAlign w:val="center"/>
          </w:tcPr>
          <w:p w14:paraId="1D1BCE64" w14:textId="77777777" w:rsidR="004219C4" w:rsidRPr="007855BD" w:rsidRDefault="004219C4" w:rsidP="00695894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8" w:type="dxa"/>
            <w:vAlign w:val="center"/>
          </w:tcPr>
          <w:p w14:paraId="4EC98F65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Align w:val="center"/>
          </w:tcPr>
          <w:p w14:paraId="258EF0F5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14:paraId="77BEA39E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468D2" w:rsidRPr="007855BD" w14:paraId="28BEA11A" w14:textId="77777777" w:rsidTr="00690FD0">
        <w:trPr>
          <w:trHeight w:val="454"/>
        </w:trPr>
        <w:tc>
          <w:tcPr>
            <w:tcW w:w="516" w:type="dxa"/>
            <w:vAlign w:val="center"/>
          </w:tcPr>
          <w:p w14:paraId="48DC1D1C" w14:textId="77777777" w:rsidR="004219C4" w:rsidRPr="007855BD" w:rsidRDefault="004219C4" w:rsidP="00695894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8" w:type="dxa"/>
            <w:vAlign w:val="center"/>
            <w:hideMark/>
          </w:tcPr>
          <w:p w14:paraId="3F5590BE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855BD">
              <w:rPr>
                <w:rFonts w:ascii="Times New Roman" w:hAnsi="Times New Roman" w:cs="Times New Roman"/>
              </w:rPr>
              <w:t>[inny]</w:t>
            </w:r>
          </w:p>
        </w:tc>
        <w:tc>
          <w:tcPr>
            <w:tcW w:w="3188" w:type="dxa"/>
            <w:vAlign w:val="center"/>
          </w:tcPr>
          <w:p w14:paraId="509E8D22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260" w:type="dxa"/>
            <w:vAlign w:val="center"/>
          </w:tcPr>
          <w:p w14:paraId="6D992F76" w14:textId="77777777" w:rsidR="004219C4" w:rsidRPr="007855BD" w:rsidRDefault="004219C4" w:rsidP="006958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34373731" w14:textId="54A6C031" w:rsidR="00017C3A" w:rsidRPr="007855BD" w:rsidRDefault="00017C3A" w:rsidP="00017C3A">
      <w:pPr>
        <w:pStyle w:val="Akapitzlist"/>
        <w:numPr>
          <w:ilvl w:val="0"/>
          <w:numId w:val="2"/>
        </w:numPr>
        <w:spacing w:before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</w:rPr>
        <w:t xml:space="preserve">Na podstawie art. 225 </w:t>
      </w:r>
      <w:proofErr w:type="spellStart"/>
      <w:r w:rsidRPr="007855BD">
        <w:rPr>
          <w:rFonts w:ascii="Times New Roman" w:hAnsi="Times New Roman" w:cs="Times New Roman"/>
          <w:b/>
        </w:rPr>
        <w:t>Pzp</w:t>
      </w:r>
      <w:proofErr w:type="spellEnd"/>
      <w:r w:rsidRPr="007855BD">
        <w:rPr>
          <w:rFonts w:ascii="Times New Roman" w:hAnsi="Times New Roman" w:cs="Times New Roman"/>
          <w:b/>
        </w:rPr>
        <w:t xml:space="preserve">  - </w:t>
      </w:r>
      <w:r w:rsidRPr="007855BD">
        <w:rPr>
          <w:rFonts w:ascii="Times New Roman" w:hAnsi="Times New Roman" w:cs="Times New Roman"/>
        </w:rPr>
        <w:t>o</w:t>
      </w:r>
      <w:r w:rsidRPr="007855BD">
        <w:rPr>
          <w:rFonts w:ascii="Times New Roman" w:hAnsi="Times New Roman" w:cs="Times New Roman"/>
          <w:bCs/>
        </w:rPr>
        <w:t>świadczam, że wybór mojej oferty zgodnie z ustawą z dnia 11 marca 2004 r. o podatku od towarów i usług (</w:t>
      </w:r>
      <w:proofErr w:type="spellStart"/>
      <w:r w:rsidRPr="007855BD">
        <w:rPr>
          <w:rFonts w:ascii="Times New Roman" w:hAnsi="Times New Roman" w:cs="Times New Roman"/>
          <w:bCs/>
        </w:rPr>
        <w:t>t.j</w:t>
      </w:r>
      <w:proofErr w:type="spellEnd"/>
      <w:r w:rsidRPr="007855BD">
        <w:rPr>
          <w:rFonts w:ascii="Times New Roman" w:hAnsi="Times New Roman" w:cs="Times New Roman"/>
          <w:bCs/>
        </w:rPr>
        <w:t xml:space="preserve">. Dz. U. </w:t>
      </w:r>
      <w:r w:rsidR="00594152">
        <w:rPr>
          <w:rFonts w:ascii="Times New Roman" w:hAnsi="Times New Roman" w:cs="Times New Roman"/>
          <w:bCs/>
        </w:rPr>
        <w:t>2025</w:t>
      </w:r>
      <w:r w:rsidR="00D71A4D" w:rsidRPr="007855BD">
        <w:rPr>
          <w:rFonts w:ascii="Times New Roman" w:hAnsi="Times New Roman" w:cs="Times New Roman"/>
          <w:bCs/>
        </w:rPr>
        <w:t xml:space="preserve"> </w:t>
      </w:r>
      <w:r w:rsidRPr="007855BD">
        <w:rPr>
          <w:rFonts w:ascii="Times New Roman" w:hAnsi="Times New Roman" w:cs="Times New Roman"/>
          <w:bCs/>
        </w:rPr>
        <w:t xml:space="preserve">r. poz. </w:t>
      </w:r>
      <w:r w:rsidR="00594152">
        <w:rPr>
          <w:rFonts w:ascii="Times New Roman" w:hAnsi="Times New Roman" w:cs="Times New Roman"/>
          <w:bCs/>
        </w:rPr>
        <w:t>775</w:t>
      </w:r>
      <w:r w:rsidRPr="007855BD">
        <w:rPr>
          <w:rFonts w:ascii="Times New Roman" w:hAnsi="Times New Roman" w:cs="Times New Roman"/>
          <w:bCs/>
        </w:rPr>
        <w:t>)</w:t>
      </w:r>
    </w:p>
    <w:p w14:paraId="454D16FC" w14:textId="77777777" w:rsidR="00017C3A" w:rsidRPr="007855BD" w:rsidRDefault="00017C3A" w:rsidP="00017C3A">
      <w:pPr>
        <w:spacing w:after="120" w:line="276" w:lineRule="auto"/>
        <w:ind w:left="426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</w:rPr>
        <w:t>(właściwy wybór należy zaznaczyć wpisując w pole prostokąta znak „X”)</w:t>
      </w:r>
    </w:p>
    <w:p w14:paraId="3977A6A0" w14:textId="77777777" w:rsidR="00017C3A" w:rsidRPr="007855BD" w:rsidRDefault="00017C3A" w:rsidP="00017C3A">
      <w:pPr>
        <w:spacing w:line="276" w:lineRule="auto"/>
        <w:ind w:left="360"/>
        <w:rPr>
          <w:rFonts w:ascii="Times New Roman" w:hAnsi="Times New Roman" w:cs="Times New Roman"/>
        </w:rPr>
      </w:pPr>
      <w:bookmarkStart w:id="0" w:name="_Hlk78890069"/>
      <w:r w:rsidRPr="007855BD">
        <w:rPr>
          <w:rFonts w:ascii="Times New Roman" w:hAnsi="Times New Roman" w:cs="Times New Roman"/>
        </w:rPr>
        <w:sym w:font="Symbol" w:char="F07F"/>
      </w:r>
      <w:bookmarkEnd w:id="0"/>
      <w:r w:rsidRPr="007855BD">
        <w:rPr>
          <w:rFonts w:ascii="Times New Roman" w:hAnsi="Times New Roman" w:cs="Times New Roman"/>
        </w:rPr>
        <w:t xml:space="preserve"> </w:t>
      </w:r>
      <w:r w:rsidRPr="007855BD">
        <w:rPr>
          <w:rFonts w:ascii="Times New Roman" w:hAnsi="Times New Roman" w:cs="Times New Roman"/>
          <w:b/>
        </w:rPr>
        <w:t>nie będzie</w:t>
      </w:r>
      <w:r w:rsidRPr="007855BD">
        <w:rPr>
          <w:rFonts w:ascii="Times New Roman" w:hAnsi="Times New Roman" w:cs="Times New Roman"/>
        </w:rPr>
        <w:t xml:space="preserve"> prowadzić do powstania u zamawiającego obowiązku podatkowego;</w:t>
      </w:r>
    </w:p>
    <w:p w14:paraId="3E40233D" w14:textId="77777777" w:rsidR="00017C3A" w:rsidRPr="007855BD" w:rsidRDefault="00017C3A" w:rsidP="00017C3A">
      <w:pPr>
        <w:spacing w:line="276" w:lineRule="auto"/>
        <w:ind w:left="360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sym w:font="Symbol" w:char="F07F"/>
      </w:r>
      <w:r w:rsidRPr="007855BD">
        <w:rPr>
          <w:rFonts w:ascii="Times New Roman" w:hAnsi="Times New Roman" w:cs="Times New Roman"/>
          <w:b/>
        </w:rPr>
        <w:t xml:space="preserve"> będzie prowadzić</w:t>
      </w:r>
      <w:r w:rsidRPr="007855BD">
        <w:rPr>
          <w:rFonts w:ascii="Times New Roman" w:hAnsi="Times New Roman" w:cs="Times New Roman"/>
        </w:rPr>
        <w:t xml:space="preserve"> do powstania u zamawiającego obowiązku podatkowego:</w:t>
      </w:r>
    </w:p>
    <w:p w14:paraId="3D94B034" w14:textId="77777777" w:rsidR="00017C3A" w:rsidRPr="007855BD" w:rsidRDefault="00017C3A" w:rsidP="00CA6D38">
      <w:pPr>
        <w:numPr>
          <w:ilvl w:val="0"/>
          <w:numId w:val="15"/>
        </w:numPr>
        <w:spacing w:after="120" w:line="276" w:lineRule="auto"/>
        <w:ind w:left="851" w:hanging="284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</w:rPr>
        <w:t>wskazanie</w:t>
      </w:r>
      <w:r w:rsidRPr="007855BD">
        <w:rPr>
          <w:rFonts w:ascii="Times New Roman" w:hAnsi="Times New Roman" w:cs="Times New Roman"/>
        </w:rPr>
        <w:t xml:space="preserve"> nazwy (rodzaju ) dostawy , której świadczenie będzie prowadziło do powstania u zamawiającego </w:t>
      </w:r>
      <w:r w:rsidR="00CA6D38" w:rsidRPr="007855BD">
        <w:rPr>
          <w:rFonts w:ascii="Times New Roman" w:hAnsi="Times New Roman" w:cs="Times New Roman"/>
        </w:rPr>
        <w:t>obowiązku podatkowego …………….</w:t>
      </w:r>
      <w:r w:rsidRPr="007855BD">
        <w:rPr>
          <w:rFonts w:ascii="Times New Roman" w:hAnsi="Times New Roman" w:cs="Times New Roman"/>
        </w:rPr>
        <w:t>…………</w:t>
      </w:r>
    </w:p>
    <w:p w14:paraId="0C389AF4" w14:textId="77777777" w:rsidR="00017C3A" w:rsidRPr="007855BD" w:rsidRDefault="00017C3A" w:rsidP="00CA6D38">
      <w:pPr>
        <w:numPr>
          <w:ilvl w:val="0"/>
          <w:numId w:val="15"/>
        </w:numPr>
        <w:spacing w:after="120" w:line="276" w:lineRule="auto"/>
        <w:ind w:left="851" w:hanging="284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</w:rPr>
        <w:t>wskazuję wartość dostawy</w:t>
      </w:r>
      <w:r w:rsidRPr="007855BD">
        <w:rPr>
          <w:rFonts w:ascii="Times New Roman" w:hAnsi="Times New Roman" w:cs="Times New Roman"/>
        </w:rPr>
        <w:t xml:space="preserve"> objętej obowiązkiem podatkowym zamawiającego, bez kwoty podatku od tow</w:t>
      </w:r>
      <w:r w:rsidR="00CA6D38" w:rsidRPr="007855BD">
        <w:rPr>
          <w:rFonts w:ascii="Times New Roman" w:hAnsi="Times New Roman" w:cs="Times New Roman"/>
        </w:rPr>
        <w:t>arów i usług VAT …………………………</w:t>
      </w:r>
      <w:r w:rsidRPr="007855BD">
        <w:rPr>
          <w:rFonts w:ascii="Times New Roman" w:hAnsi="Times New Roman" w:cs="Times New Roman"/>
        </w:rPr>
        <w:t>………</w:t>
      </w:r>
    </w:p>
    <w:p w14:paraId="729D30DE" w14:textId="77777777" w:rsidR="00017C3A" w:rsidRPr="007855BD" w:rsidRDefault="00017C3A" w:rsidP="00CA6D38">
      <w:pPr>
        <w:numPr>
          <w:ilvl w:val="0"/>
          <w:numId w:val="15"/>
        </w:numPr>
        <w:spacing w:after="120" w:line="276" w:lineRule="auto"/>
        <w:ind w:left="851" w:hanging="284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</w:rPr>
        <w:t>wskazuję</w:t>
      </w:r>
      <w:r w:rsidRPr="007855BD">
        <w:rPr>
          <w:rFonts w:ascii="Times New Roman" w:hAnsi="Times New Roman" w:cs="Times New Roman"/>
        </w:rPr>
        <w:t xml:space="preserve"> stawkę podatku od towarów i usług, która zgodnie z wiedzą wykonawcy, będz</w:t>
      </w:r>
      <w:r w:rsidR="00CA6D38" w:rsidRPr="007855BD">
        <w:rPr>
          <w:rFonts w:ascii="Times New Roman" w:hAnsi="Times New Roman" w:cs="Times New Roman"/>
        </w:rPr>
        <w:t>ie miała zastosowanie ………………………………..</w:t>
      </w:r>
      <w:r w:rsidRPr="007855BD">
        <w:rPr>
          <w:rFonts w:ascii="Times New Roman" w:hAnsi="Times New Roman" w:cs="Times New Roman"/>
        </w:rPr>
        <w:t>……………….</w:t>
      </w:r>
    </w:p>
    <w:p w14:paraId="1368B7A0" w14:textId="77777777" w:rsidR="00FE717A" w:rsidRPr="007855BD" w:rsidRDefault="00FE717A" w:rsidP="00017C3A">
      <w:pPr>
        <w:pStyle w:val="Akapitzlist"/>
        <w:numPr>
          <w:ilvl w:val="0"/>
          <w:numId w:val="2"/>
        </w:numPr>
        <w:spacing w:before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Cs/>
        </w:rPr>
        <w:t xml:space="preserve">Zgodnie z art. 18 ust. 3 </w:t>
      </w:r>
      <w:proofErr w:type="spellStart"/>
      <w:r w:rsidRPr="007855BD">
        <w:rPr>
          <w:rFonts w:ascii="Times New Roman" w:hAnsi="Times New Roman" w:cs="Times New Roman"/>
          <w:bCs/>
        </w:rPr>
        <w:t>Pzp</w:t>
      </w:r>
      <w:proofErr w:type="spellEnd"/>
      <w:r w:rsidRPr="007855BD">
        <w:rPr>
          <w:rFonts w:ascii="Times New Roman" w:hAnsi="Times New Roman" w:cs="Times New Roman"/>
          <w:bCs/>
        </w:rPr>
        <w:t xml:space="preserve"> </w:t>
      </w:r>
      <w:r w:rsidRPr="007855BD">
        <w:rPr>
          <w:rFonts w:ascii="Times New Roman" w:hAnsi="Times New Roman" w:cs="Times New Roman"/>
          <w:b/>
        </w:rPr>
        <w:t xml:space="preserve">wykonawca zastrzega, że </w:t>
      </w:r>
      <w:r w:rsidRPr="007855BD">
        <w:rPr>
          <w:rFonts w:ascii="Times New Roman" w:eastAsia="Times New Roman" w:hAnsi="Times New Roman" w:cs="Times New Roman"/>
          <w:b/>
        </w:rPr>
        <w:t>następujące informacje stanowią tajemnicę przedsiębiorstwa</w:t>
      </w:r>
      <w:r w:rsidRPr="007855BD">
        <w:rPr>
          <w:rFonts w:ascii="Times New Roman" w:eastAsia="Times New Roman" w:hAnsi="Times New Roman" w:cs="Times New Roman"/>
          <w:bCs/>
        </w:rPr>
        <w:t xml:space="preserve"> </w:t>
      </w:r>
      <w:r w:rsidRPr="007855BD">
        <w:rPr>
          <w:rFonts w:ascii="Times New Roman" w:hAnsi="Times New Roman" w:cs="Times New Roman"/>
          <w:bCs/>
        </w:rPr>
        <w:t xml:space="preserve">w rozumieniu przepisów </w:t>
      </w:r>
      <w:r w:rsidRPr="007855BD">
        <w:rPr>
          <w:rFonts w:ascii="Times New Roman" w:hAnsi="Times New Roman" w:cs="Times New Roman"/>
          <w:shd w:val="clear" w:color="auto" w:fill="FFFFFF"/>
        </w:rPr>
        <w:t>z dnia 16 kwietnia 1993 r. o zwalczaniu nieuczciwej konkurencji (</w:t>
      </w:r>
      <w:proofErr w:type="spellStart"/>
      <w:r w:rsidRPr="007855BD">
        <w:rPr>
          <w:rFonts w:ascii="Times New Roman" w:hAnsi="Times New Roman" w:cs="Times New Roman"/>
          <w:bCs/>
        </w:rPr>
        <w:t>t.j</w:t>
      </w:r>
      <w:proofErr w:type="spellEnd"/>
      <w:r w:rsidRPr="007855BD">
        <w:rPr>
          <w:rFonts w:ascii="Times New Roman" w:hAnsi="Times New Roman" w:cs="Times New Roman"/>
          <w:bCs/>
        </w:rPr>
        <w:t>. Dz. U. z 202</w:t>
      </w:r>
      <w:r w:rsidR="00D71A4D" w:rsidRPr="007855BD">
        <w:rPr>
          <w:rFonts w:ascii="Times New Roman" w:hAnsi="Times New Roman" w:cs="Times New Roman"/>
          <w:bCs/>
        </w:rPr>
        <w:t>2</w:t>
      </w:r>
      <w:r w:rsidRPr="007855BD">
        <w:rPr>
          <w:rFonts w:ascii="Times New Roman" w:hAnsi="Times New Roman" w:cs="Times New Roman"/>
          <w:bCs/>
        </w:rPr>
        <w:t xml:space="preserve"> r. poz. </w:t>
      </w:r>
      <w:r w:rsidR="00D71A4D" w:rsidRPr="007855BD">
        <w:rPr>
          <w:rFonts w:ascii="Times New Roman" w:hAnsi="Times New Roman" w:cs="Times New Roman"/>
          <w:bCs/>
        </w:rPr>
        <w:t>1233</w:t>
      </w:r>
      <w:r w:rsidRPr="007855BD">
        <w:rPr>
          <w:rFonts w:ascii="Times New Roman" w:hAnsi="Times New Roman" w:cs="Times New Roman"/>
          <w:shd w:val="clear" w:color="auto" w:fill="FFFFFF"/>
        </w:rPr>
        <w:t>)</w:t>
      </w:r>
      <w:r w:rsidRPr="007855BD">
        <w:rPr>
          <w:rFonts w:ascii="Times New Roman" w:hAnsi="Times New Roman" w:cs="Times New Roman"/>
          <w:bCs/>
        </w:rPr>
        <w:t>:</w:t>
      </w:r>
    </w:p>
    <w:p w14:paraId="33593C15" w14:textId="77777777" w:rsidR="00FE717A" w:rsidRPr="007855BD" w:rsidRDefault="00FE717A" w:rsidP="00695894">
      <w:pPr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rPr>
          <w:rFonts w:ascii="Times New Roman" w:eastAsia="Calibri" w:hAnsi="Times New Roman" w:cs="Times New Roman"/>
        </w:rPr>
      </w:pPr>
      <w:r w:rsidRPr="007855BD">
        <w:rPr>
          <w:rFonts w:ascii="Times New Roman" w:hAnsi="Times New Roman" w:cs="Times New Roman"/>
        </w:rPr>
        <w:t>……………</w:t>
      </w:r>
      <w:r w:rsidR="00695894" w:rsidRPr="007855BD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162CBFF" w14:textId="77777777" w:rsidR="00FE717A" w:rsidRPr="007855BD" w:rsidRDefault="00FE717A" w:rsidP="00695894">
      <w:pPr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………………………………………………</w:t>
      </w:r>
      <w:r w:rsidR="00695894" w:rsidRPr="007855BD">
        <w:rPr>
          <w:rFonts w:ascii="Times New Roman" w:hAnsi="Times New Roman" w:cs="Times New Roman"/>
        </w:rPr>
        <w:t>……………………………………………</w:t>
      </w:r>
    </w:p>
    <w:p w14:paraId="4638AB5C" w14:textId="77777777" w:rsidR="00FE717A" w:rsidRPr="007855BD" w:rsidRDefault="00FE717A" w:rsidP="00017C3A">
      <w:pPr>
        <w:tabs>
          <w:tab w:val="left" w:pos="851"/>
        </w:tabs>
        <w:spacing w:after="120" w:line="240" w:lineRule="auto"/>
        <w:ind w:left="426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</w:rPr>
        <w:t xml:space="preserve">Wykonawca nie może zastrzec informacji, o których mowa w art. 222 ust. 5 </w:t>
      </w:r>
      <w:proofErr w:type="spellStart"/>
      <w:r w:rsidRPr="007855BD">
        <w:rPr>
          <w:rFonts w:ascii="Times New Roman" w:hAnsi="Times New Roman" w:cs="Times New Roman"/>
          <w:b/>
        </w:rPr>
        <w:t>Pzp</w:t>
      </w:r>
      <w:proofErr w:type="spellEnd"/>
      <w:r w:rsidRPr="007855BD">
        <w:rPr>
          <w:rFonts w:ascii="Times New Roman" w:hAnsi="Times New Roman" w:cs="Times New Roman"/>
          <w:b/>
        </w:rPr>
        <w:t>.</w:t>
      </w:r>
    </w:p>
    <w:p w14:paraId="0712CB55" w14:textId="77777777" w:rsidR="00FE717A" w:rsidRPr="007855BD" w:rsidRDefault="00FE717A" w:rsidP="00CA6D38">
      <w:pPr>
        <w:tabs>
          <w:tab w:val="left" w:pos="1560"/>
        </w:tabs>
        <w:spacing w:after="120" w:line="240" w:lineRule="auto"/>
        <w:ind w:left="567"/>
        <w:jc w:val="both"/>
        <w:rPr>
          <w:rFonts w:ascii="Times New Roman" w:hAnsi="Times New Roman" w:cs="Times New Roman"/>
          <w:shd w:val="clear" w:color="auto" w:fill="FFFFFF"/>
        </w:rPr>
      </w:pPr>
      <w:r w:rsidRPr="007855BD">
        <w:rPr>
          <w:rFonts w:ascii="Times New Roman" w:hAnsi="Times New Roman" w:cs="Times New Roman"/>
          <w:shd w:val="clear" w:color="auto" w:fill="FFFFFF"/>
        </w:rPr>
        <w:t>W przypadku gdy dokumenty elektroniczne w postępowaniu, przekazywane przy użyciu środków komunikacji elektronicznej, zawierają informacje stanowią</w:t>
      </w:r>
      <w:r w:rsidR="00223848" w:rsidRPr="007855BD">
        <w:rPr>
          <w:rFonts w:ascii="Times New Roman" w:hAnsi="Times New Roman" w:cs="Times New Roman"/>
          <w:shd w:val="clear" w:color="auto" w:fill="FFFFFF"/>
        </w:rPr>
        <w:t>ce tajemnicę przedsiębiorstwa w </w:t>
      </w:r>
      <w:r w:rsidRPr="007855BD">
        <w:rPr>
          <w:rFonts w:ascii="Times New Roman" w:hAnsi="Times New Roman" w:cs="Times New Roman"/>
          <w:shd w:val="clear" w:color="auto" w:fill="FFFFFF"/>
        </w:rPr>
        <w:t>rozumieniu przepisów ustawy z dnia 16 kwietnia 1993 r. o zwalczaniu nieuczciwej konkurencji, wykonawca, w celu utrzymani</w:t>
      </w:r>
      <w:r w:rsidR="00CA6D38" w:rsidRPr="007855BD">
        <w:rPr>
          <w:rFonts w:ascii="Times New Roman" w:hAnsi="Times New Roman" w:cs="Times New Roman"/>
          <w:shd w:val="clear" w:color="auto" w:fill="FFFFFF"/>
        </w:rPr>
        <w:t>a w </w:t>
      </w:r>
      <w:r w:rsidRPr="007855BD">
        <w:rPr>
          <w:rFonts w:ascii="Times New Roman" w:hAnsi="Times New Roman" w:cs="Times New Roman"/>
          <w:shd w:val="clear" w:color="auto" w:fill="FFFFFF"/>
        </w:rPr>
        <w:t xml:space="preserve">poufności tych informacji, przekazuje je </w:t>
      </w:r>
      <w:r w:rsidR="00223848" w:rsidRPr="007855BD">
        <w:rPr>
          <w:rFonts w:ascii="Times New Roman" w:hAnsi="Times New Roman" w:cs="Times New Roman"/>
          <w:b/>
          <w:shd w:val="clear" w:color="auto" w:fill="FFFFFF"/>
        </w:rPr>
        <w:t>w wydzielonym i </w:t>
      </w:r>
      <w:r w:rsidRPr="007855BD">
        <w:rPr>
          <w:rFonts w:ascii="Times New Roman" w:hAnsi="Times New Roman" w:cs="Times New Roman"/>
          <w:b/>
          <w:shd w:val="clear" w:color="auto" w:fill="FFFFFF"/>
        </w:rPr>
        <w:t>odpowiednio oznaczonym pliku</w:t>
      </w:r>
      <w:r w:rsidRPr="007855BD">
        <w:rPr>
          <w:rFonts w:ascii="Times New Roman" w:hAnsi="Times New Roman" w:cs="Times New Roman"/>
          <w:shd w:val="clear" w:color="auto" w:fill="FFFFFF"/>
        </w:rPr>
        <w:t>.</w:t>
      </w:r>
    </w:p>
    <w:p w14:paraId="770F31D3" w14:textId="77777777" w:rsidR="00FE717A" w:rsidRPr="007855BD" w:rsidRDefault="00FE717A" w:rsidP="00017C3A">
      <w:pPr>
        <w:tabs>
          <w:tab w:val="left" w:pos="1560"/>
        </w:tabs>
        <w:spacing w:after="120" w:line="240" w:lineRule="auto"/>
        <w:ind w:left="426"/>
        <w:jc w:val="both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t>- Uwaga! W przypadku braku wykazania, iż zastrzeżone informacje stanowią tajemnicę przedsiębiorstwa, Zamawiający uzna, iż nie została spełniona przesłanka podjęcia niezbędnych działań w celu zachowania ich poufności i dane te staną się jawne.</w:t>
      </w:r>
    </w:p>
    <w:p w14:paraId="1CF76377" w14:textId="77777777" w:rsidR="00FE717A" w:rsidRPr="007855BD" w:rsidRDefault="00FE717A" w:rsidP="00814AFF">
      <w:pPr>
        <w:pStyle w:val="Akapitzlist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</w:rPr>
        <w:t xml:space="preserve">Oświadczamy, że jesteśmy: (odpowiednie zaznaczyć, poprzez postawienie znaku </w:t>
      </w:r>
      <w:r w:rsidRPr="007855BD">
        <w:rPr>
          <w:rFonts w:ascii="Times New Roman" w:hAnsi="Times New Roman" w:cs="Times New Roman"/>
          <w:b/>
        </w:rPr>
        <w:t>X</w:t>
      </w:r>
      <w:r w:rsidRPr="007855BD">
        <w:rPr>
          <w:rFonts w:ascii="Times New Roman" w:hAnsi="Times New Roman" w:cs="Times New Roman"/>
        </w:rPr>
        <w:t>)</w:t>
      </w:r>
    </w:p>
    <w:p w14:paraId="59AF90CA" w14:textId="77777777" w:rsidR="00FE717A" w:rsidRPr="007855BD" w:rsidRDefault="00FE717A" w:rsidP="00814AFF">
      <w:pPr>
        <w:spacing w:after="120" w:line="240" w:lineRule="auto"/>
        <w:ind w:left="567" w:hanging="142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sym w:font="Symbol" w:char="F07F"/>
      </w:r>
      <w:r w:rsidRPr="007855BD">
        <w:rPr>
          <w:rFonts w:ascii="Times New Roman" w:hAnsi="Times New Roman" w:cs="Times New Roman"/>
        </w:rPr>
        <w:t xml:space="preserve"> mikroprzedsiębiorstwem (zatrudniającym mniej niż  10 osób i roczny obrót lub roczna suma bilansowa nie przekracza 2 milionów EURO)  </w:t>
      </w:r>
    </w:p>
    <w:p w14:paraId="3F5276F1" w14:textId="77777777" w:rsidR="00FE717A" w:rsidRPr="007855BD" w:rsidRDefault="00FE717A" w:rsidP="00814AFF">
      <w:pPr>
        <w:spacing w:after="120" w:line="240" w:lineRule="auto"/>
        <w:ind w:left="567" w:hanging="142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lastRenderedPageBreak/>
        <w:sym w:font="Symbol" w:char="F07F"/>
      </w:r>
      <w:r w:rsidRPr="007855BD">
        <w:rPr>
          <w:rFonts w:ascii="Times New Roman" w:hAnsi="Times New Roman" w:cs="Times New Roman"/>
        </w:rPr>
        <w:t xml:space="preserve"> małym przedsiębiorstwem (zatrudniającym mniej niż  50 osób i roczny obrót lub roczna suma bilansowa nie przekracza 10 milionów EURO)  -    </w:t>
      </w:r>
    </w:p>
    <w:p w14:paraId="59A9C20F" w14:textId="77777777" w:rsidR="00FE717A" w:rsidRPr="007855BD" w:rsidRDefault="00FE717A" w:rsidP="00814AFF">
      <w:pPr>
        <w:spacing w:after="120" w:line="240" w:lineRule="auto"/>
        <w:ind w:left="567" w:hanging="142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sym w:font="Symbol" w:char="F07F"/>
      </w:r>
      <w:r w:rsidRPr="007855BD">
        <w:rPr>
          <w:rFonts w:ascii="Times New Roman" w:hAnsi="Times New Roman" w:cs="Times New Roman"/>
        </w:rPr>
        <w:t xml:space="preserve"> średnim przedsiębiorstwem (zatrudniającym mniej niż 250 osób i roczny obrót nie przekracza 50 milionów EURO  lub roczna suma bilansowa nie przekracza 43 milionów EURO)  - </w:t>
      </w:r>
    </w:p>
    <w:p w14:paraId="6086905D" w14:textId="77777777" w:rsidR="00FE717A" w:rsidRPr="007855BD" w:rsidRDefault="00FE717A" w:rsidP="00814AFF">
      <w:pPr>
        <w:spacing w:after="120" w:line="240" w:lineRule="auto"/>
        <w:ind w:left="567" w:hanging="142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</w:rPr>
        <w:sym w:font="Symbol" w:char="F07F"/>
      </w:r>
      <w:r w:rsidRPr="007855BD">
        <w:rPr>
          <w:rFonts w:ascii="Times New Roman" w:hAnsi="Times New Roman" w:cs="Times New Roman"/>
        </w:rPr>
        <w:t xml:space="preserve"> dużym przedsiębiorstwem (zatrudniającym 250 lub więcej osób i roczny obrót przekracza 50 milionów EURO  lub roczna suma bilansowa przekracza 43 milionów EURO)  - </w:t>
      </w:r>
    </w:p>
    <w:p w14:paraId="255D349A" w14:textId="77777777" w:rsidR="00FE717A" w:rsidRPr="007855BD" w:rsidRDefault="00FE717A" w:rsidP="00814AFF">
      <w:pPr>
        <w:numPr>
          <w:ilvl w:val="0"/>
          <w:numId w:val="21"/>
        </w:num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855BD">
        <w:rPr>
          <w:rFonts w:ascii="Times New Roman" w:eastAsia="Times New Roman" w:hAnsi="Times New Roman" w:cs="Times New Roman"/>
          <w:b/>
          <w:lang w:eastAsia="pl-PL"/>
        </w:rPr>
        <w:t>z siedzibą w państwach EOG innych niż państwo Zamawiającego*</w:t>
      </w:r>
    </w:p>
    <w:p w14:paraId="03B7B23E" w14:textId="77777777" w:rsidR="00AB25DF" w:rsidRPr="007855BD" w:rsidRDefault="00FE717A" w:rsidP="00814AFF">
      <w:pPr>
        <w:numPr>
          <w:ilvl w:val="0"/>
          <w:numId w:val="21"/>
        </w:numPr>
        <w:spacing w:after="120" w:line="240" w:lineRule="auto"/>
        <w:ind w:left="1111" w:hanging="357"/>
        <w:rPr>
          <w:rFonts w:ascii="Times New Roman" w:eastAsia="Times New Roman" w:hAnsi="Times New Roman" w:cs="Times New Roman"/>
          <w:b/>
          <w:lang w:eastAsia="pl-PL"/>
        </w:rPr>
      </w:pPr>
      <w:r w:rsidRPr="007855BD">
        <w:rPr>
          <w:rFonts w:ascii="Times New Roman" w:eastAsia="Times New Roman" w:hAnsi="Times New Roman" w:cs="Times New Roman"/>
          <w:b/>
          <w:lang w:eastAsia="pl-PL"/>
        </w:rPr>
        <w:t>z siedzibą w państwie EOG*</w:t>
      </w:r>
    </w:p>
    <w:p w14:paraId="393DB423" w14:textId="77777777" w:rsidR="00017C3A" w:rsidRPr="007855BD" w:rsidRDefault="00017C3A" w:rsidP="00017C3A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</w:rPr>
        <w:t>Zobowiązujemy się do wniesienia należytego wykonania umowy zgodnie z zapisami SWZ.</w:t>
      </w:r>
    </w:p>
    <w:p w14:paraId="0F3484B9" w14:textId="77777777" w:rsidR="00C80A4B" w:rsidRPr="007855BD" w:rsidRDefault="00C80A4B" w:rsidP="00017C3A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  <w:b/>
          <w:bCs/>
        </w:rPr>
        <w:t>Ochrona</w:t>
      </w:r>
      <w:r w:rsidRPr="007855BD">
        <w:rPr>
          <w:rFonts w:ascii="Times New Roman" w:eastAsia="Times New Roman" w:hAnsi="Times New Roman" w:cs="Times New Roman"/>
          <w:b/>
          <w:lang w:eastAsia="pl-PL"/>
        </w:rPr>
        <w:t xml:space="preserve"> danych osobowych </w:t>
      </w:r>
    </w:p>
    <w:p w14:paraId="6CD47729" w14:textId="77777777" w:rsidR="00C80A4B" w:rsidRPr="007855BD" w:rsidRDefault="00C80A4B" w:rsidP="00017C3A">
      <w:pPr>
        <w:tabs>
          <w:tab w:val="left" w:pos="993"/>
        </w:tabs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855BD">
        <w:rPr>
          <w:rFonts w:ascii="Times New Roman" w:eastAsia="Times New Roman" w:hAnsi="Times New Roman" w:cs="Times New Roman"/>
          <w:lang w:eastAsia="pl-PL"/>
        </w:rPr>
        <w:t>W celu zapewnienia, że wykonawca wypełnił obow</w:t>
      </w:r>
      <w:r w:rsidR="00695894" w:rsidRPr="007855BD">
        <w:rPr>
          <w:rFonts w:ascii="Times New Roman" w:eastAsia="Times New Roman" w:hAnsi="Times New Roman" w:cs="Times New Roman"/>
          <w:lang w:eastAsia="pl-PL"/>
        </w:rPr>
        <w:t>iązki informacyjne wynikające z </w:t>
      </w:r>
      <w:r w:rsidRPr="007855BD">
        <w:rPr>
          <w:rFonts w:ascii="Times New Roman" w:eastAsia="Times New Roman" w:hAnsi="Times New Roman" w:cs="Times New Roman"/>
          <w:lang w:eastAsia="pl-PL"/>
        </w:rPr>
        <w:t>rozporządzenia 2016/679 oraz ochrony prawnie uzasadnionych interesów osoby trzeciej, k</w:t>
      </w:r>
      <w:r w:rsidR="00C26ABA" w:rsidRPr="007855BD">
        <w:rPr>
          <w:rFonts w:ascii="Times New Roman" w:eastAsia="Times New Roman" w:hAnsi="Times New Roman" w:cs="Times New Roman"/>
          <w:lang w:eastAsia="pl-PL"/>
        </w:rPr>
        <w:t>tórej dane zostały przekazane w </w:t>
      </w:r>
      <w:r w:rsidRPr="007855BD">
        <w:rPr>
          <w:rFonts w:ascii="Times New Roman" w:eastAsia="Times New Roman" w:hAnsi="Times New Roman" w:cs="Times New Roman"/>
          <w:lang w:eastAsia="pl-PL"/>
        </w:rPr>
        <w:t>związku z ubieganiem się wyko</w:t>
      </w:r>
      <w:r w:rsidR="00695894" w:rsidRPr="007855BD">
        <w:rPr>
          <w:rFonts w:ascii="Times New Roman" w:eastAsia="Times New Roman" w:hAnsi="Times New Roman" w:cs="Times New Roman"/>
          <w:lang w:eastAsia="pl-PL"/>
        </w:rPr>
        <w:t>nawcy o udzielenie zamówienia w </w:t>
      </w:r>
      <w:r w:rsidRPr="007855BD">
        <w:rPr>
          <w:rFonts w:ascii="Times New Roman" w:eastAsia="Times New Roman" w:hAnsi="Times New Roman" w:cs="Times New Roman"/>
          <w:lang w:eastAsia="pl-PL"/>
        </w:rPr>
        <w:t>postępowaniu, wykonawca składa w</w:t>
      </w:r>
      <w:r w:rsidR="00C26ABA" w:rsidRPr="007855BD">
        <w:rPr>
          <w:rFonts w:ascii="Times New Roman" w:eastAsia="Times New Roman" w:hAnsi="Times New Roman" w:cs="Times New Roman"/>
          <w:lang w:eastAsia="pl-PL"/>
        </w:rPr>
        <w:t> </w:t>
      </w:r>
      <w:r w:rsidRPr="007855BD">
        <w:rPr>
          <w:rFonts w:ascii="Times New Roman" w:eastAsia="Times New Roman" w:hAnsi="Times New Roman" w:cs="Times New Roman"/>
          <w:lang w:eastAsia="pl-PL"/>
        </w:rPr>
        <w:t xml:space="preserve">postępowaniu oświadczenie o wypełnieniu przez niego obowiązków </w:t>
      </w:r>
      <w:r w:rsidR="00C26ABA" w:rsidRPr="007855BD">
        <w:rPr>
          <w:rFonts w:ascii="Times New Roman" w:eastAsia="Times New Roman" w:hAnsi="Times New Roman" w:cs="Times New Roman"/>
          <w:lang w:eastAsia="pl-PL"/>
        </w:rPr>
        <w:t>informacyjnych przewidzianych w </w:t>
      </w:r>
      <w:r w:rsidRPr="007855BD">
        <w:rPr>
          <w:rFonts w:ascii="Times New Roman" w:eastAsia="Times New Roman" w:hAnsi="Times New Roman" w:cs="Times New Roman"/>
          <w:lang w:eastAsia="pl-PL"/>
        </w:rPr>
        <w:t>art. 13 lub art. 14 rozporząd</w:t>
      </w:r>
      <w:r w:rsidR="00223848" w:rsidRPr="007855BD">
        <w:rPr>
          <w:rFonts w:ascii="Times New Roman" w:eastAsia="Times New Roman" w:hAnsi="Times New Roman" w:cs="Times New Roman"/>
          <w:lang w:eastAsia="pl-PL"/>
        </w:rPr>
        <w:t>zenia 2016/679. Oświadczenie, o </w:t>
      </w:r>
      <w:r w:rsidRPr="007855BD">
        <w:rPr>
          <w:rFonts w:ascii="Times New Roman" w:eastAsia="Times New Roman" w:hAnsi="Times New Roman" w:cs="Times New Roman"/>
          <w:lang w:eastAsia="pl-PL"/>
        </w:rPr>
        <w:t>którym mowa w zdaniu pierwszym wykonawca składa w ofercie:</w:t>
      </w:r>
    </w:p>
    <w:p w14:paraId="2DEC4473" w14:textId="77777777" w:rsidR="00AB25DF" w:rsidRPr="007855BD" w:rsidRDefault="00C80A4B" w:rsidP="00017C3A">
      <w:pPr>
        <w:tabs>
          <w:tab w:val="left" w:pos="1560"/>
        </w:tabs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r w:rsidRPr="007855BD">
        <w:rPr>
          <w:rFonts w:ascii="Times New Roman" w:hAnsi="Times New Roman" w:cs="Times New Roman"/>
          <w:b/>
        </w:rPr>
        <w:t>Oświadczam,</w:t>
      </w:r>
      <w:r w:rsidRPr="007855BD">
        <w:rPr>
          <w:rFonts w:ascii="Times New Roman" w:eastAsia="Calibri" w:hAnsi="Times New Roman" w:cs="Times New Roman"/>
          <w:b/>
        </w:rPr>
        <w:t xml:space="preserve"> </w:t>
      </w:r>
      <w:r w:rsidRPr="007855BD">
        <w:rPr>
          <w:rFonts w:ascii="Times New Roman" w:eastAsia="Calibri" w:hAnsi="Times New Roman" w:cs="Times New Roman"/>
        </w:rPr>
        <w:t>ż</w:t>
      </w:r>
      <w:r w:rsidRPr="007855BD">
        <w:rPr>
          <w:rFonts w:ascii="Times New Roman" w:hAnsi="Times New Roman" w:cs="Times New Roman"/>
        </w:rPr>
        <w:t>e wypełniłem obowiązki informacyjne przewidziane w art. 13 lub art. 14 RODO wobec osób fizycznych, od których dane osobowe bezpośrednio lub pośrednio po</w:t>
      </w:r>
      <w:r w:rsidR="00C26ABA" w:rsidRPr="007855BD">
        <w:rPr>
          <w:rFonts w:ascii="Times New Roman" w:hAnsi="Times New Roman" w:cs="Times New Roman"/>
        </w:rPr>
        <w:t>zyskałem w celu ubiegania się o </w:t>
      </w:r>
      <w:r w:rsidRPr="007855BD">
        <w:rPr>
          <w:rFonts w:ascii="Times New Roman" w:hAnsi="Times New Roman" w:cs="Times New Roman"/>
        </w:rPr>
        <w:t>udzielenie zamówienia publicznego w niniejszym postępowaniu.</w:t>
      </w:r>
    </w:p>
    <w:p w14:paraId="5C0AC0A0" w14:textId="26530942" w:rsidR="00AB25DF" w:rsidRPr="006C7723" w:rsidRDefault="00AB25DF" w:rsidP="00814AFF">
      <w:pPr>
        <w:pStyle w:val="Akapitzlist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 w:rsidRPr="007855BD">
        <w:rPr>
          <w:rFonts w:ascii="Times New Roman" w:hAnsi="Times New Roman" w:cs="Times New Roman"/>
        </w:rPr>
        <w:t>Pod groźbą odpowiedzialności karnej oświadczam/y, że załączone do oferty oświadczenia opisują stan faktyczny i prawny aktualny na dzień otwarcia ofert (art. 297 kk).</w:t>
      </w:r>
    </w:p>
    <w:p w14:paraId="5A96EF09" w14:textId="247A1E6F" w:rsidR="00D5517A" w:rsidRPr="006C7723" w:rsidRDefault="00D5517A" w:rsidP="00814AFF">
      <w:pPr>
        <w:pStyle w:val="Akapitzlist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Załączniki do oferty </w:t>
      </w:r>
      <w:r w:rsidRPr="006C7723">
        <w:rPr>
          <w:rFonts w:ascii="Times New Roman" w:hAnsi="Times New Roman" w:cs="Times New Roman"/>
          <w:i/>
        </w:rPr>
        <w:t>(wymienić)</w:t>
      </w:r>
      <w:r>
        <w:rPr>
          <w:rFonts w:ascii="Times New Roman" w:hAnsi="Times New Roman" w:cs="Times New Roman"/>
        </w:rPr>
        <w:t>:</w:t>
      </w:r>
    </w:p>
    <w:p w14:paraId="7BEE3D38" w14:textId="41A12867" w:rsidR="00D5517A" w:rsidRPr="007855BD" w:rsidRDefault="00D5517A" w:rsidP="006C7723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</w:t>
      </w:r>
    </w:p>
    <w:p w14:paraId="238C9397" w14:textId="77777777" w:rsidR="00814AFF" w:rsidRPr="007855BD" w:rsidRDefault="00814AFF" w:rsidP="00814AFF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06DD0C" w14:textId="70004078" w:rsidR="00C80A4B" w:rsidRPr="007855BD" w:rsidRDefault="00C80A4B" w:rsidP="00695894">
      <w:pPr>
        <w:tabs>
          <w:tab w:val="left" w:pos="1560"/>
        </w:tabs>
        <w:spacing w:line="276" w:lineRule="auto"/>
        <w:jc w:val="both"/>
        <w:rPr>
          <w:rFonts w:ascii="Times New Roman" w:hAnsi="Times New Roman" w:cs="Times New Roman"/>
          <w:b/>
          <w:lang w:eastAsia="ar-SA"/>
        </w:rPr>
      </w:pPr>
      <w:r w:rsidRPr="007855BD">
        <w:rPr>
          <w:rFonts w:ascii="Times New Roman" w:hAnsi="Times New Roman" w:cs="Times New Roman"/>
          <w:lang w:eastAsia="ar-SA"/>
        </w:rPr>
        <w:t>Niniejszy dokument składa się pod rygorem nieważności w formie elektronicznej opatrzonej podpisem kwalifikowanym - osoby/osób uprawnionej/</w:t>
      </w:r>
      <w:proofErr w:type="spellStart"/>
      <w:r w:rsidRPr="007855BD">
        <w:rPr>
          <w:rFonts w:ascii="Times New Roman" w:hAnsi="Times New Roman" w:cs="Times New Roman"/>
          <w:lang w:eastAsia="ar-SA"/>
        </w:rPr>
        <w:t>ych</w:t>
      </w:r>
      <w:proofErr w:type="spellEnd"/>
      <w:r w:rsidRPr="007855BD">
        <w:rPr>
          <w:rFonts w:ascii="Times New Roman" w:hAnsi="Times New Roman" w:cs="Times New Roman"/>
          <w:lang w:eastAsia="ar-SA"/>
        </w:rPr>
        <w:t xml:space="preserve">  do składania oświadczeń woli w imieniu Wykonawcy zgodnie z formą reprezentacji określoną w dokumencie rejestrowym lub innym dokumencie lub wynikający z obowiązujących przepisów (np. </w:t>
      </w:r>
      <w:proofErr w:type="spellStart"/>
      <w:r w:rsidRPr="007855BD">
        <w:rPr>
          <w:rFonts w:ascii="Times New Roman" w:hAnsi="Times New Roman" w:cs="Times New Roman"/>
          <w:lang w:eastAsia="ar-SA"/>
        </w:rPr>
        <w:t>kc</w:t>
      </w:r>
      <w:proofErr w:type="spellEnd"/>
      <w:r w:rsidRPr="007855BD">
        <w:rPr>
          <w:rFonts w:ascii="Times New Roman" w:hAnsi="Times New Roman" w:cs="Times New Roman"/>
          <w:lang w:eastAsia="ar-SA"/>
        </w:rPr>
        <w:t xml:space="preserve"> – w przypadku osób fizycznych nie prowadzących działalności gospodarczej)</w:t>
      </w:r>
    </w:p>
    <w:p w14:paraId="195B035B" w14:textId="77777777" w:rsidR="00AB25DF" w:rsidRPr="007855BD" w:rsidRDefault="00C80A4B" w:rsidP="005B1A49">
      <w:pPr>
        <w:tabs>
          <w:tab w:val="left" w:pos="1560"/>
        </w:tabs>
        <w:spacing w:line="276" w:lineRule="auto"/>
        <w:rPr>
          <w:rFonts w:ascii="Times New Roman" w:hAnsi="Times New Roman" w:cs="Times New Roman"/>
          <w:lang w:eastAsia="ar-SA"/>
        </w:rPr>
      </w:pPr>
      <w:r w:rsidRPr="007855BD">
        <w:rPr>
          <w:rFonts w:ascii="Times New Roman" w:hAnsi="Times New Roman" w:cs="Times New Roman"/>
          <w:b/>
          <w:lang w:eastAsia="ar-SA"/>
        </w:rPr>
        <w:t>Podpis w formie jak wyżej</w:t>
      </w:r>
    </w:p>
    <w:sectPr w:rsidR="00AB25DF" w:rsidRPr="007855BD" w:rsidSect="00690FD0">
      <w:footerReference w:type="default" r:id="rId7"/>
      <w:footerReference w:type="first" r:id="rId8"/>
      <w:pgSz w:w="11906" w:h="16838"/>
      <w:pgMar w:top="1387" w:right="991" w:bottom="127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C7F56" w14:textId="77777777" w:rsidR="00273FEE" w:rsidRDefault="00273FEE" w:rsidP="00584EEA">
      <w:pPr>
        <w:spacing w:after="0" w:line="240" w:lineRule="auto"/>
      </w:pPr>
      <w:r>
        <w:separator/>
      </w:r>
    </w:p>
  </w:endnote>
  <w:endnote w:type="continuationSeparator" w:id="0">
    <w:p w14:paraId="3F0C8F48" w14:textId="77777777" w:rsidR="00273FEE" w:rsidRDefault="00273FEE" w:rsidP="0058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50259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0395668" w14:textId="6D183F98" w:rsidR="001E41EF" w:rsidRPr="005B1A49" w:rsidRDefault="001E41EF">
        <w:pPr>
          <w:pStyle w:val="Stopka"/>
          <w:jc w:val="right"/>
          <w:rPr>
            <w:rFonts w:ascii="Times New Roman" w:hAnsi="Times New Roman" w:cs="Times New Roman"/>
          </w:rPr>
        </w:pPr>
        <w:r w:rsidRPr="005B1A49">
          <w:rPr>
            <w:rFonts w:ascii="Times New Roman" w:hAnsi="Times New Roman" w:cs="Times New Roman"/>
          </w:rPr>
          <w:fldChar w:fldCharType="begin"/>
        </w:r>
        <w:r w:rsidRPr="005B1A49">
          <w:rPr>
            <w:rFonts w:ascii="Times New Roman" w:hAnsi="Times New Roman" w:cs="Times New Roman"/>
          </w:rPr>
          <w:instrText>PAGE   \* MERGEFORMAT</w:instrText>
        </w:r>
        <w:r w:rsidRPr="005B1A49">
          <w:rPr>
            <w:rFonts w:ascii="Times New Roman" w:hAnsi="Times New Roman" w:cs="Times New Roman"/>
          </w:rPr>
          <w:fldChar w:fldCharType="separate"/>
        </w:r>
        <w:r w:rsidR="00D5517A">
          <w:rPr>
            <w:rFonts w:ascii="Times New Roman" w:hAnsi="Times New Roman" w:cs="Times New Roman"/>
            <w:noProof/>
          </w:rPr>
          <w:t>3</w:t>
        </w:r>
        <w:r w:rsidRPr="005B1A4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77309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F9B87D" w14:textId="5C49FCEF" w:rsidR="001E41EF" w:rsidRPr="005B1A49" w:rsidRDefault="001E41EF">
        <w:pPr>
          <w:pStyle w:val="Stopka"/>
          <w:jc w:val="right"/>
          <w:rPr>
            <w:rFonts w:ascii="Times New Roman" w:hAnsi="Times New Roman" w:cs="Times New Roman"/>
          </w:rPr>
        </w:pPr>
        <w:r w:rsidRPr="005B1A49">
          <w:rPr>
            <w:rFonts w:ascii="Times New Roman" w:hAnsi="Times New Roman" w:cs="Times New Roman"/>
          </w:rPr>
          <w:fldChar w:fldCharType="begin"/>
        </w:r>
        <w:r w:rsidRPr="005B1A49">
          <w:rPr>
            <w:rFonts w:ascii="Times New Roman" w:hAnsi="Times New Roman" w:cs="Times New Roman"/>
          </w:rPr>
          <w:instrText>PAGE   \* MERGEFORMAT</w:instrText>
        </w:r>
        <w:r w:rsidRPr="005B1A49">
          <w:rPr>
            <w:rFonts w:ascii="Times New Roman" w:hAnsi="Times New Roman" w:cs="Times New Roman"/>
          </w:rPr>
          <w:fldChar w:fldCharType="separate"/>
        </w:r>
        <w:r w:rsidR="00D5517A">
          <w:rPr>
            <w:rFonts w:ascii="Times New Roman" w:hAnsi="Times New Roman" w:cs="Times New Roman"/>
            <w:noProof/>
          </w:rPr>
          <w:t>1</w:t>
        </w:r>
        <w:r w:rsidRPr="005B1A4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AFBDE" w14:textId="77777777" w:rsidR="00273FEE" w:rsidRDefault="00273FEE" w:rsidP="00584EEA">
      <w:pPr>
        <w:spacing w:after="0" w:line="240" w:lineRule="auto"/>
      </w:pPr>
      <w:r>
        <w:separator/>
      </w:r>
    </w:p>
  </w:footnote>
  <w:footnote w:type="continuationSeparator" w:id="0">
    <w:p w14:paraId="21A54B00" w14:textId="77777777" w:rsidR="00273FEE" w:rsidRDefault="00273FEE" w:rsidP="00584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D4554"/>
    <w:multiLevelType w:val="hybridMultilevel"/>
    <w:tmpl w:val="D898C12C"/>
    <w:lvl w:ilvl="0" w:tplc="78BC32A4">
      <w:start w:val="1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1B01"/>
    <w:multiLevelType w:val="hybridMultilevel"/>
    <w:tmpl w:val="E4704A64"/>
    <w:name w:val="WWNum10"/>
    <w:lvl w:ilvl="0" w:tplc="6A107190">
      <w:start w:val="65535"/>
      <w:numFmt w:val="bullet"/>
      <w:lvlText w:val="□"/>
      <w:lvlJc w:val="left"/>
      <w:pPr>
        <w:ind w:left="144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D52BC"/>
    <w:multiLevelType w:val="hybridMultilevel"/>
    <w:tmpl w:val="7884C088"/>
    <w:lvl w:ilvl="0" w:tplc="658C2C7C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D140B"/>
    <w:multiLevelType w:val="multilevel"/>
    <w:tmpl w:val="4704B0B0"/>
    <w:lvl w:ilvl="0">
      <w:start w:val="2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927" w:hanging="360"/>
      </w:pPr>
    </w:lvl>
    <w:lvl w:ilvl="2">
      <w:start w:val="1"/>
      <w:numFmt w:val="decimal"/>
      <w:isLgl/>
      <w:lvlText w:val="%1.%2.%3"/>
      <w:lvlJc w:val="left"/>
      <w:pPr>
        <w:ind w:left="1494" w:hanging="720"/>
      </w:pPr>
    </w:lvl>
    <w:lvl w:ilvl="3">
      <w:start w:val="1"/>
      <w:numFmt w:val="decimal"/>
      <w:isLgl/>
      <w:lvlText w:val="%1.%2.%3.%4"/>
      <w:lvlJc w:val="left"/>
      <w:pPr>
        <w:ind w:left="1701" w:hanging="72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</w:lvl>
    <w:lvl w:ilvl="5">
      <w:start w:val="1"/>
      <w:numFmt w:val="decimal"/>
      <w:isLgl/>
      <w:lvlText w:val="%1.%2.%3.%4.%5.%6"/>
      <w:lvlJc w:val="left"/>
      <w:pPr>
        <w:ind w:left="2475" w:hanging="1080"/>
      </w:pPr>
    </w:lvl>
    <w:lvl w:ilvl="6">
      <w:start w:val="1"/>
      <w:numFmt w:val="decimal"/>
      <w:isLgl/>
      <w:lvlText w:val="%1.%2.%3.%4.%5.%6.%7"/>
      <w:lvlJc w:val="left"/>
      <w:pPr>
        <w:ind w:left="3042" w:hanging="1440"/>
      </w:p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</w:lvl>
  </w:abstractNum>
  <w:abstractNum w:abstractNumId="4" w15:restartNumberingAfterBreak="0">
    <w:nsid w:val="06190CCA"/>
    <w:multiLevelType w:val="hybridMultilevel"/>
    <w:tmpl w:val="5E16096E"/>
    <w:lvl w:ilvl="0" w:tplc="26FAC66E">
      <w:start w:val="1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C0D2E"/>
    <w:multiLevelType w:val="hybridMultilevel"/>
    <w:tmpl w:val="FF08831C"/>
    <w:lvl w:ilvl="0" w:tplc="31C825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9E24E55"/>
    <w:multiLevelType w:val="hybridMultilevel"/>
    <w:tmpl w:val="8F9257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C5E1E5D"/>
    <w:multiLevelType w:val="hybridMultilevel"/>
    <w:tmpl w:val="2BDCF6DE"/>
    <w:lvl w:ilvl="0" w:tplc="740440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92F65"/>
    <w:multiLevelType w:val="hybridMultilevel"/>
    <w:tmpl w:val="4B3A49C4"/>
    <w:lvl w:ilvl="0" w:tplc="AE64A516">
      <w:start w:val="2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E3F16"/>
    <w:multiLevelType w:val="hybridMultilevel"/>
    <w:tmpl w:val="C6F4F528"/>
    <w:lvl w:ilvl="0" w:tplc="E28246CC">
      <w:start w:val="1"/>
      <w:numFmt w:val="bullet"/>
      <w:lvlText w:val=""/>
      <w:lvlJc w:val="left"/>
      <w:pPr>
        <w:ind w:left="11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10" w15:restartNumberingAfterBreak="0">
    <w:nsid w:val="159B078D"/>
    <w:multiLevelType w:val="hybridMultilevel"/>
    <w:tmpl w:val="4A36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B0C74"/>
    <w:multiLevelType w:val="hybridMultilevel"/>
    <w:tmpl w:val="DE1EB214"/>
    <w:lvl w:ilvl="0" w:tplc="45428858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C02E7"/>
    <w:multiLevelType w:val="hybridMultilevel"/>
    <w:tmpl w:val="3336E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68C99BA">
      <w:start w:val="1"/>
      <w:numFmt w:val="bullet"/>
      <w:lvlText w:val="-"/>
      <w:lvlJc w:val="left"/>
      <w:pPr>
        <w:ind w:left="2340" w:hanging="360"/>
      </w:pPr>
      <w:rPr>
        <w:rFonts w:ascii="Sitka Small" w:hAnsi="Sitka Smal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D0DDA"/>
    <w:multiLevelType w:val="hybridMultilevel"/>
    <w:tmpl w:val="091823E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A490A"/>
    <w:multiLevelType w:val="hybridMultilevel"/>
    <w:tmpl w:val="A71A3A8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42349"/>
    <w:multiLevelType w:val="multilevel"/>
    <w:tmpl w:val="5666DA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26EB500F"/>
    <w:multiLevelType w:val="hybridMultilevel"/>
    <w:tmpl w:val="6310C912"/>
    <w:lvl w:ilvl="0" w:tplc="32E0014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87227"/>
    <w:multiLevelType w:val="hybridMultilevel"/>
    <w:tmpl w:val="DB7CB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880E2F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C1E5E"/>
    <w:multiLevelType w:val="hybridMultilevel"/>
    <w:tmpl w:val="342250AA"/>
    <w:lvl w:ilvl="0" w:tplc="B1629C7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032AB"/>
    <w:multiLevelType w:val="hybridMultilevel"/>
    <w:tmpl w:val="D474E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72A8C"/>
    <w:multiLevelType w:val="multilevel"/>
    <w:tmpl w:val="F4E0E340"/>
    <w:lvl w:ilvl="0">
      <w:start w:val="3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1" w15:restartNumberingAfterBreak="0">
    <w:nsid w:val="39AA6EAF"/>
    <w:multiLevelType w:val="hybridMultilevel"/>
    <w:tmpl w:val="50E6103E"/>
    <w:lvl w:ilvl="0" w:tplc="99A2664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172002D"/>
    <w:multiLevelType w:val="hybridMultilevel"/>
    <w:tmpl w:val="BD5C0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02A7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24D8D"/>
    <w:multiLevelType w:val="hybridMultilevel"/>
    <w:tmpl w:val="9EAA8748"/>
    <w:lvl w:ilvl="0" w:tplc="33BE91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CB8EB74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984AFC8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4B72C854">
      <w:start w:val="10"/>
      <w:numFmt w:val="decimal"/>
      <w:lvlText w:val="%5"/>
      <w:lvlJc w:val="left"/>
      <w:pPr>
        <w:ind w:left="3600" w:hanging="360"/>
      </w:pPr>
      <w:rPr>
        <w:rFonts w:eastAsia="Times New Roman" w:hint="default"/>
        <w:b w:val="0"/>
        <w:sz w:val="24"/>
        <w:u w:val="none"/>
      </w:rPr>
    </w:lvl>
    <w:lvl w:ilvl="5" w:tplc="1C6018DA">
      <w:start w:val="1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757D5"/>
    <w:multiLevelType w:val="hybridMultilevel"/>
    <w:tmpl w:val="C316C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A4371"/>
    <w:multiLevelType w:val="hybridMultilevel"/>
    <w:tmpl w:val="5E94B8E2"/>
    <w:lvl w:ilvl="0" w:tplc="5CD013D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0133D77"/>
    <w:multiLevelType w:val="hybridMultilevel"/>
    <w:tmpl w:val="0C8A7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1FE9246">
      <w:start w:val="1"/>
      <w:numFmt w:val="decimal"/>
      <w:lvlText w:val="%2/"/>
      <w:lvlJc w:val="left"/>
      <w:pPr>
        <w:tabs>
          <w:tab w:val="num" w:pos="1440"/>
        </w:tabs>
        <w:ind w:left="1440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C1FEB"/>
    <w:multiLevelType w:val="hybridMultilevel"/>
    <w:tmpl w:val="6A8AB3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8CD0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C7397"/>
    <w:multiLevelType w:val="hybridMultilevel"/>
    <w:tmpl w:val="62360B9C"/>
    <w:lvl w:ilvl="0" w:tplc="84A0616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A7E58"/>
    <w:multiLevelType w:val="multilevel"/>
    <w:tmpl w:val="4704B0B0"/>
    <w:lvl w:ilvl="0">
      <w:start w:val="2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927" w:hanging="360"/>
      </w:pPr>
    </w:lvl>
    <w:lvl w:ilvl="2">
      <w:start w:val="1"/>
      <w:numFmt w:val="decimal"/>
      <w:isLgl/>
      <w:lvlText w:val="%1.%2.%3"/>
      <w:lvlJc w:val="left"/>
      <w:pPr>
        <w:ind w:left="1494" w:hanging="720"/>
      </w:pPr>
    </w:lvl>
    <w:lvl w:ilvl="3">
      <w:start w:val="1"/>
      <w:numFmt w:val="decimal"/>
      <w:isLgl/>
      <w:lvlText w:val="%1.%2.%3.%4"/>
      <w:lvlJc w:val="left"/>
      <w:pPr>
        <w:ind w:left="1701" w:hanging="72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</w:lvl>
    <w:lvl w:ilvl="5">
      <w:start w:val="1"/>
      <w:numFmt w:val="decimal"/>
      <w:isLgl/>
      <w:lvlText w:val="%1.%2.%3.%4.%5.%6"/>
      <w:lvlJc w:val="left"/>
      <w:pPr>
        <w:ind w:left="2475" w:hanging="1080"/>
      </w:pPr>
    </w:lvl>
    <w:lvl w:ilvl="6">
      <w:start w:val="1"/>
      <w:numFmt w:val="decimal"/>
      <w:isLgl/>
      <w:lvlText w:val="%1.%2.%3.%4.%5.%6.%7"/>
      <w:lvlJc w:val="left"/>
      <w:pPr>
        <w:ind w:left="3042" w:hanging="1440"/>
      </w:p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</w:lvl>
  </w:abstractNum>
  <w:abstractNum w:abstractNumId="31" w15:restartNumberingAfterBreak="0">
    <w:nsid w:val="68E86C8D"/>
    <w:multiLevelType w:val="hybridMultilevel"/>
    <w:tmpl w:val="342250AA"/>
    <w:lvl w:ilvl="0" w:tplc="B1629C7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1711B"/>
    <w:multiLevelType w:val="hybridMultilevel"/>
    <w:tmpl w:val="F3A0D6FC"/>
    <w:lvl w:ilvl="0" w:tplc="BEF09544">
      <w:start w:val="1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7B0B6E"/>
    <w:multiLevelType w:val="hybridMultilevel"/>
    <w:tmpl w:val="47E0BB92"/>
    <w:lvl w:ilvl="0" w:tplc="4B846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892DA1"/>
    <w:multiLevelType w:val="hybridMultilevel"/>
    <w:tmpl w:val="A0C65720"/>
    <w:lvl w:ilvl="0" w:tplc="737A7C3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1217C"/>
    <w:multiLevelType w:val="multilevel"/>
    <w:tmpl w:val="B0B80AD4"/>
    <w:name w:val="WWNum472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ACC3BF4"/>
    <w:multiLevelType w:val="multilevel"/>
    <w:tmpl w:val="2D28B5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7B192F94"/>
    <w:multiLevelType w:val="hybridMultilevel"/>
    <w:tmpl w:val="F80ED218"/>
    <w:lvl w:ilvl="0" w:tplc="71BC9CE4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36704384">
    <w:abstractNumId w:val="19"/>
  </w:num>
  <w:num w:numId="2" w16cid:durableId="342361593">
    <w:abstractNumId w:val="36"/>
  </w:num>
  <w:num w:numId="3" w16cid:durableId="20617797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9357466">
    <w:abstractNumId w:val="1"/>
  </w:num>
  <w:num w:numId="5" w16cid:durableId="1767925186">
    <w:abstractNumId w:val="7"/>
  </w:num>
  <w:num w:numId="6" w16cid:durableId="1419206611">
    <w:abstractNumId w:val="22"/>
  </w:num>
  <w:num w:numId="7" w16cid:durableId="1839075877">
    <w:abstractNumId w:val="15"/>
  </w:num>
  <w:num w:numId="8" w16cid:durableId="1117139644">
    <w:abstractNumId w:val="26"/>
  </w:num>
  <w:num w:numId="9" w16cid:durableId="741802305">
    <w:abstractNumId w:val="12"/>
  </w:num>
  <w:num w:numId="10" w16cid:durableId="1098599442">
    <w:abstractNumId w:val="18"/>
  </w:num>
  <w:num w:numId="11" w16cid:durableId="2043550960">
    <w:abstractNumId w:val="3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287700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60879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44283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4454672">
    <w:abstractNumId w:val="37"/>
  </w:num>
  <w:num w:numId="16" w16cid:durableId="43987267">
    <w:abstractNumId w:val="34"/>
  </w:num>
  <w:num w:numId="17" w16cid:durableId="724724043">
    <w:abstractNumId w:val="2"/>
  </w:num>
  <w:num w:numId="18" w16cid:durableId="2050719673">
    <w:abstractNumId w:val="37"/>
  </w:num>
  <w:num w:numId="19" w16cid:durableId="18103241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2920999">
    <w:abstractNumId w:val="4"/>
  </w:num>
  <w:num w:numId="21" w16cid:durableId="1655914318">
    <w:abstractNumId w:val="9"/>
  </w:num>
  <w:num w:numId="22" w16cid:durableId="2079280367">
    <w:abstractNumId w:val="0"/>
  </w:num>
  <w:num w:numId="23" w16cid:durableId="172964504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747153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95319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32527539">
    <w:abstractNumId w:val="3"/>
  </w:num>
  <w:num w:numId="27" w16cid:durableId="1908034404">
    <w:abstractNumId w:val="11"/>
  </w:num>
  <w:num w:numId="28" w16cid:durableId="1892691871">
    <w:abstractNumId w:val="8"/>
  </w:num>
  <w:num w:numId="29" w16cid:durableId="1885218249">
    <w:abstractNumId w:val="35"/>
  </w:num>
  <w:num w:numId="30" w16cid:durableId="1976836406">
    <w:abstractNumId w:val="17"/>
  </w:num>
  <w:num w:numId="31" w16cid:durableId="1141463858">
    <w:abstractNumId w:val="6"/>
  </w:num>
  <w:num w:numId="32" w16cid:durableId="383530579">
    <w:abstractNumId w:val="10"/>
  </w:num>
  <w:num w:numId="33" w16cid:durableId="1406217652">
    <w:abstractNumId w:val="33"/>
  </w:num>
  <w:num w:numId="34" w16cid:durableId="1706906187">
    <w:abstractNumId w:val="14"/>
  </w:num>
  <w:num w:numId="35" w16cid:durableId="2002849817">
    <w:abstractNumId w:val="13"/>
  </w:num>
  <w:num w:numId="36" w16cid:durableId="1048647703">
    <w:abstractNumId w:val="24"/>
  </w:num>
  <w:num w:numId="37" w16cid:durableId="623343771">
    <w:abstractNumId w:val="16"/>
  </w:num>
  <w:num w:numId="38" w16cid:durableId="2031956594">
    <w:abstractNumId w:val="31"/>
  </w:num>
  <w:num w:numId="39" w16cid:durableId="1943756092">
    <w:abstractNumId w:val="29"/>
  </w:num>
  <w:num w:numId="40" w16cid:durableId="2051491484">
    <w:abstractNumId w:val="5"/>
  </w:num>
  <w:num w:numId="41" w16cid:durableId="542712937">
    <w:abstractNumId w:val="32"/>
  </w:num>
  <w:num w:numId="42" w16cid:durableId="423695828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268533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DF"/>
    <w:rsid w:val="000053C0"/>
    <w:rsid w:val="00017C3A"/>
    <w:rsid w:val="00027E07"/>
    <w:rsid w:val="0004690E"/>
    <w:rsid w:val="00075488"/>
    <w:rsid w:val="000860A9"/>
    <w:rsid w:val="0009495A"/>
    <w:rsid w:val="000B27DB"/>
    <w:rsid w:val="000C2F56"/>
    <w:rsid w:val="000D051A"/>
    <w:rsid w:val="00176EEA"/>
    <w:rsid w:val="00190DB9"/>
    <w:rsid w:val="00191DDD"/>
    <w:rsid w:val="001D50BA"/>
    <w:rsid w:val="001D7E20"/>
    <w:rsid w:val="001E41EF"/>
    <w:rsid w:val="001F1036"/>
    <w:rsid w:val="002116D2"/>
    <w:rsid w:val="00223848"/>
    <w:rsid w:val="00231B91"/>
    <w:rsid w:val="00273FEE"/>
    <w:rsid w:val="00276ABD"/>
    <w:rsid w:val="002B47C0"/>
    <w:rsid w:val="002F4C38"/>
    <w:rsid w:val="003225EB"/>
    <w:rsid w:val="00363F39"/>
    <w:rsid w:val="003669B0"/>
    <w:rsid w:val="003A5D58"/>
    <w:rsid w:val="003C0F38"/>
    <w:rsid w:val="003D3A8F"/>
    <w:rsid w:val="003E37D3"/>
    <w:rsid w:val="004219C4"/>
    <w:rsid w:val="004315BD"/>
    <w:rsid w:val="00454273"/>
    <w:rsid w:val="00461A5A"/>
    <w:rsid w:val="004657A3"/>
    <w:rsid w:val="00474EEE"/>
    <w:rsid w:val="00482213"/>
    <w:rsid w:val="004A140B"/>
    <w:rsid w:val="00516524"/>
    <w:rsid w:val="005346B4"/>
    <w:rsid w:val="005412E2"/>
    <w:rsid w:val="00542288"/>
    <w:rsid w:val="00560CC1"/>
    <w:rsid w:val="00584EEA"/>
    <w:rsid w:val="00594152"/>
    <w:rsid w:val="005A307F"/>
    <w:rsid w:val="005B1A49"/>
    <w:rsid w:val="005B5E1A"/>
    <w:rsid w:val="005F09B5"/>
    <w:rsid w:val="006759AD"/>
    <w:rsid w:val="00684413"/>
    <w:rsid w:val="00690FD0"/>
    <w:rsid w:val="00695894"/>
    <w:rsid w:val="006A5090"/>
    <w:rsid w:val="006C7723"/>
    <w:rsid w:val="006E0FD3"/>
    <w:rsid w:val="006E7546"/>
    <w:rsid w:val="007005ED"/>
    <w:rsid w:val="0070192F"/>
    <w:rsid w:val="00707E7E"/>
    <w:rsid w:val="00724A43"/>
    <w:rsid w:val="00752F81"/>
    <w:rsid w:val="00773DFB"/>
    <w:rsid w:val="007855BD"/>
    <w:rsid w:val="0079502C"/>
    <w:rsid w:val="007A64B9"/>
    <w:rsid w:val="007B5861"/>
    <w:rsid w:val="007D3FE3"/>
    <w:rsid w:val="007E4007"/>
    <w:rsid w:val="00803D95"/>
    <w:rsid w:val="00804295"/>
    <w:rsid w:val="00814AFF"/>
    <w:rsid w:val="00844512"/>
    <w:rsid w:val="00891F34"/>
    <w:rsid w:val="008939CB"/>
    <w:rsid w:val="00894C08"/>
    <w:rsid w:val="00895603"/>
    <w:rsid w:val="00896578"/>
    <w:rsid w:val="008C3CD4"/>
    <w:rsid w:val="008F655D"/>
    <w:rsid w:val="00914FA6"/>
    <w:rsid w:val="00917C6D"/>
    <w:rsid w:val="00973895"/>
    <w:rsid w:val="00982221"/>
    <w:rsid w:val="00995F64"/>
    <w:rsid w:val="009A320C"/>
    <w:rsid w:val="009B1EF2"/>
    <w:rsid w:val="009B7825"/>
    <w:rsid w:val="009D56F3"/>
    <w:rsid w:val="009F257D"/>
    <w:rsid w:val="00A3017B"/>
    <w:rsid w:val="00A701FE"/>
    <w:rsid w:val="00A71419"/>
    <w:rsid w:val="00AA71BF"/>
    <w:rsid w:val="00AB25DF"/>
    <w:rsid w:val="00AB64E5"/>
    <w:rsid w:val="00AC7904"/>
    <w:rsid w:val="00AD7135"/>
    <w:rsid w:val="00AF76BB"/>
    <w:rsid w:val="00B03E8B"/>
    <w:rsid w:val="00B05FBB"/>
    <w:rsid w:val="00B07533"/>
    <w:rsid w:val="00B169E6"/>
    <w:rsid w:val="00B22EB5"/>
    <w:rsid w:val="00B46E8D"/>
    <w:rsid w:val="00B64898"/>
    <w:rsid w:val="00C02AB3"/>
    <w:rsid w:val="00C26ABA"/>
    <w:rsid w:val="00C4576B"/>
    <w:rsid w:val="00C468D2"/>
    <w:rsid w:val="00C76FC0"/>
    <w:rsid w:val="00C80A4B"/>
    <w:rsid w:val="00C83F7A"/>
    <w:rsid w:val="00C84F40"/>
    <w:rsid w:val="00CA6D38"/>
    <w:rsid w:val="00CB26BE"/>
    <w:rsid w:val="00CB6663"/>
    <w:rsid w:val="00CE4A81"/>
    <w:rsid w:val="00D5517A"/>
    <w:rsid w:val="00D65147"/>
    <w:rsid w:val="00D7035A"/>
    <w:rsid w:val="00D71A4D"/>
    <w:rsid w:val="00D85836"/>
    <w:rsid w:val="00D8659F"/>
    <w:rsid w:val="00D903CF"/>
    <w:rsid w:val="00DB2AE9"/>
    <w:rsid w:val="00DC17E1"/>
    <w:rsid w:val="00DC739C"/>
    <w:rsid w:val="00DD4AD2"/>
    <w:rsid w:val="00DF2F2A"/>
    <w:rsid w:val="00E4571C"/>
    <w:rsid w:val="00E7444B"/>
    <w:rsid w:val="00E81C25"/>
    <w:rsid w:val="00E85AE6"/>
    <w:rsid w:val="00EA1479"/>
    <w:rsid w:val="00EC174A"/>
    <w:rsid w:val="00EC3987"/>
    <w:rsid w:val="00EE469A"/>
    <w:rsid w:val="00F503A7"/>
    <w:rsid w:val="00F71DE4"/>
    <w:rsid w:val="00F80559"/>
    <w:rsid w:val="00FC5132"/>
    <w:rsid w:val="00FD2F3D"/>
    <w:rsid w:val="00FD579E"/>
    <w:rsid w:val="00FE5387"/>
    <w:rsid w:val="00FE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37AE7"/>
  <w15:chartTrackingRefBased/>
  <w15:docId w15:val="{6A91E8F8-DDA8-43B3-A534-8C9165E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EA"/>
  </w:style>
  <w:style w:type="paragraph" w:styleId="Stopka">
    <w:name w:val="footer"/>
    <w:basedOn w:val="Normalny"/>
    <w:link w:val="StopkaZnak"/>
    <w:uiPriority w:val="99"/>
    <w:unhideWhenUsed/>
    <w:rsid w:val="0058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EA"/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E4571C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0D051A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E717A"/>
    <w:pPr>
      <w:spacing w:after="120" w:line="256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E717A"/>
    <w:rPr>
      <w:rFonts w:ascii="Calibri" w:eastAsia="Calibri" w:hAnsi="Calibri" w:cs="Times New Roman"/>
      <w:lang w:val="x-none"/>
    </w:rPr>
  </w:style>
  <w:style w:type="paragraph" w:customStyle="1" w:styleId="Standard">
    <w:name w:val="Standard"/>
    <w:basedOn w:val="Normalny"/>
    <w:rsid w:val="009B782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1"/>
    <w:uiPriority w:val="99"/>
    <w:unhideWhenUsed/>
    <w:qFormat/>
    <w:rsid w:val="00D7035A"/>
    <w:pPr>
      <w:spacing w:after="0" w:line="360" w:lineRule="auto"/>
      <w:jc w:val="both"/>
    </w:pPr>
    <w:rPr>
      <w:rFonts w:ascii="Times New Roman" w:eastAsia="Times New Roman" w:hAnsi="Times New Roma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7035A"/>
    <w:rPr>
      <w:sz w:val="20"/>
      <w:szCs w:val="20"/>
    </w:rPr>
  </w:style>
  <w:style w:type="character" w:customStyle="1" w:styleId="TekstprzypisudolnegoZnak1">
    <w:name w:val="Tekst przypisu dolnego Znak1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locked/>
    <w:rsid w:val="00D7035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0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035A"/>
  </w:style>
  <w:style w:type="paragraph" w:styleId="Poprawka">
    <w:name w:val="Revision"/>
    <w:hidden/>
    <w:uiPriority w:val="99"/>
    <w:semiHidden/>
    <w:rsid w:val="00D71A4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6D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71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1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1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1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1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1323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Przybylska</dc:creator>
  <cp:keywords/>
  <dc:description/>
  <cp:lastModifiedBy>slinek</cp:lastModifiedBy>
  <cp:revision>6</cp:revision>
  <cp:lastPrinted>2023-09-29T06:24:00Z</cp:lastPrinted>
  <dcterms:created xsi:type="dcterms:W3CDTF">2025-09-29T08:04:00Z</dcterms:created>
  <dcterms:modified xsi:type="dcterms:W3CDTF">2025-09-30T11:51:00Z</dcterms:modified>
</cp:coreProperties>
</file>